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text" w:horzAnchor="margin" w:tblpXSpec="center" w:tblpY="4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4972"/>
      </w:tblGrid>
      <w:tr w:rsidR="00E15B4E" w:rsidTr="00B84111">
        <w:trPr>
          <w:trHeight w:val="340"/>
        </w:trPr>
        <w:tc>
          <w:tcPr>
            <w:tcW w:w="3588" w:type="dxa"/>
            <w:vAlign w:val="center"/>
          </w:tcPr>
          <w:p w:rsidR="00E15B4E" w:rsidRPr="00375302" w:rsidRDefault="00281CA8" w:rsidP="00B84111">
            <w:pPr>
              <w:spacing w:line="3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w:t>
            </w:r>
            <w:r w:rsidR="00C512E8">
              <w:rPr>
                <w:rFonts w:asciiTheme="majorEastAsia" w:eastAsiaTheme="majorEastAsia" w:hAnsiTheme="majorEastAsia" w:hint="eastAsia"/>
                <w:sz w:val="32"/>
                <w:szCs w:val="32"/>
              </w:rPr>
              <w:t>３０</w:t>
            </w:r>
            <w:r w:rsidR="00E15B4E" w:rsidRPr="00375302">
              <w:rPr>
                <w:rFonts w:asciiTheme="majorEastAsia" w:eastAsiaTheme="majorEastAsia" w:hAnsiTheme="majorEastAsia" w:hint="eastAsia"/>
                <w:sz w:val="32"/>
                <w:szCs w:val="32"/>
              </w:rPr>
              <w:t>年度</w:t>
            </w:r>
          </w:p>
        </w:tc>
        <w:tc>
          <w:tcPr>
            <w:tcW w:w="4972" w:type="dxa"/>
            <w:vAlign w:val="center"/>
          </w:tcPr>
          <w:p w:rsidR="00E15B4E" w:rsidRPr="00375302" w:rsidRDefault="00E15B4E" w:rsidP="00D37C88">
            <w:pPr>
              <w:spacing w:line="320" w:lineRule="exact"/>
              <w:jc w:val="center"/>
              <w:rPr>
                <w:rFonts w:asciiTheme="majorEastAsia" w:eastAsiaTheme="majorEastAsia" w:hAnsiTheme="majorEastAsia"/>
                <w:sz w:val="32"/>
                <w:szCs w:val="32"/>
              </w:rPr>
            </w:pPr>
            <w:r w:rsidRPr="005169F6">
              <w:rPr>
                <w:rFonts w:asciiTheme="majorEastAsia" w:eastAsiaTheme="majorEastAsia" w:hAnsiTheme="majorEastAsia" w:hint="eastAsia"/>
                <w:spacing w:val="156"/>
                <w:kern w:val="0"/>
                <w:sz w:val="32"/>
                <w:szCs w:val="32"/>
                <w:fitText w:val="2880" w:id="1799008256"/>
              </w:rPr>
              <w:t>事業</w:t>
            </w:r>
            <w:r w:rsidR="00D37C88" w:rsidRPr="005169F6">
              <w:rPr>
                <w:rFonts w:asciiTheme="majorEastAsia" w:eastAsiaTheme="majorEastAsia" w:hAnsiTheme="majorEastAsia" w:hint="eastAsia"/>
                <w:spacing w:val="156"/>
                <w:kern w:val="0"/>
                <w:sz w:val="32"/>
                <w:szCs w:val="32"/>
                <w:fitText w:val="2880" w:id="1799008256"/>
              </w:rPr>
              <w:t>報告</w:t>
            </w:r>
            <w:r w:rsidRPr="005169F6">
              <w:rPr>
                <w:rFonts w:asciiTheme="majorEastAsia" w:eastAsiaTheme="majorEastAsia" w:hAnsiTheme="majorEastAsia" w:hint="eastAsia"/>
                <w:spacing w:val="6"/>
                <w:kern w:val="0"/>
                <w:sz w:val="32"/>
                <w:szCs w:val="32"/>
                <w:fitText w:val="2880" w:id="1799008256"/>
              </w:rPr>
              <w:t>書</w:t>
            </w:r>
          </w:p>
        </w:tc>
      </w:tr>
    </w:tbl>
    <w:p w:rsidR="004B551C" w:rsidRDefault="004B551C"/>
    <w:p w:rsidR="00375302" w:rsidRDefault="00375302"/>
    <w:p w:rsidR="00375302" w:rsidRDefault="00375302"/>
    <w:p w:rsidR="00281CA8" w:rsidRPr="00B43D50" w:rsidRDefault="00281CA8" w:rsidP="00281CA8">
      <w:pPr>
        <w:wordWrap w:val="0"/>
        <w:jc w:val="right"/>
        <w:rPr>
          <w:rFonts w:ascii="ＭＳ ゴシック" w:eastAsia="ＭＳ ゴシック" w:hAnsi="ＭＳ ゴシック"/>
          <w:u w:val="single"/>
        </w:rPr>
      </w:pPr>
      <w:r w:rsidRPr="00B43D50">
        <w:rPr>
          <w:rFonts w:ascii="ＭＳ ゴシック" w:eastAsia="ＭＳ ゴシック" w:hAnsi="ＭＳ ゴシック" w:hint="eastAsia"/>
          <w:u w:val="single"/>
        </w:rPr>
        <w:t>特定非営利活動法人</w:t>
      </w:r>
      <w:r w:rsidR="007B1732" w:rsidRPr="008C0618">
        <w:rPr>
          <w:rFonts w:ascii="ＭＳ ゴシック" w:eastAsia="ＭＳ ゴシック" w:hAnsi="ＭＳ ゴシック" w:hint="eastAsia"/>
          <w:u w:val="single"/>
        </w:rPr>
        <w:t xml:space="preserve">　</w:t>
      </w:r>
      <w:r w:rsidR="00C512E8">
        <w:rPr>
          <w:rFonts w:ascii="ＭＳ ゴシック" w:eastAsia="ＭＳ ゴシック" w:hAnsi="ＭＳ ゴシック" w:hint="eastAsia"/>
          <w:u w:val="single"/>
        </w:rPr>
        <w:t>タートル</w:t>
      </w:r>
    </w:p>
    <w:p w:rsidR="00375302" w:rsidRDefault="00137103">
      <w:r>
        <w:rPr>
          <w:noProof/>
        </w:rPr>
        <mc:AlternateContent>
          <mc:Choice Requires="wps">
            <w:drawing>
              <wp:anchor distT="0" distB="0" distL="114300" distR="114300" simplePos="0" relativeHeight="251660288" behindDoc="0" locked="0" layoutInCell="1" allowOverlap="1" wp14:anchorId="49B5460C" wp14:editId="4A4D0C08">
                <wp:simplePos x="0" y="0"/>
                <wp:positionH relativeFrom="column">
                  <wp:posOffset>228600</wp:posOffset>
                </wp:positionH>
                <wp:positionV relativeFrom="paragraph">
                  <wp:posOffset>-1438068625</wp:posOffset>
                </wp:positionV>
                <wp:extent cx="371475" cy="4010025"/>
                <wp:effectExtent l="0" t="0" r="28575" b="28575"/>
                <wp:wrapNone/>
                <wp:docPr id="10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010025"/>
                        </a:xfrm>
                        <a:prstGeom prst="rect">
                          <a:avLst/>
                        </a:prstGeom>
                        <a:solidFill>
                          <a:srgbClr val="FFFFFF"/>
                        </a:solidFill>
                        <a:ln w="1270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7103" w:rsidRDefault="00137103" w:rsidP="00137103">
                            <w:pPr>
                              <w:pStyle w:val="Web"/>
                              <w:spacing w:before="0" w:beforeAutospacing="0" w:after="0" w:afterAutospacing="0"/>
                            </w:pPr>
                            <w:r>
                              <w:rPr>
                                <w:rFonts w:ascii="ＭＳ ゴシック" w:eastAsia="ＭＳ ゴシック" w:hAnsi="ＭＳ ゴシック" w:cstheme="minorBidi" w:hint="eastAsia"/>
                                <w:color w:val="000000"/>
                                <w:sz w:val="21"/>
                                <w:szCs w:val="21"/>
                              </w:rPr>
                              <w:t xml:space="preserve">　　</w:t>
                            </w:r>
                            <w:r>
                              <w:rPr>
                                <w:rFonts w:ascii="ＭＳ 明朝" w:eastAsia="ＭＳ 明朝" w:hAnsi="ＭＳ 明朝" w:cstheme="minorBidi" w:hint="eastAsia"/>
                                <w:color w:val="000000"/>
                                <w:sz w:val="18"/>
                                <w:szCs w:val="18"/>
                              </w:rPr>
                              <w:t>定款上の「事業の種類」ごとに記載してください。</w:t>
                            </w:r>
                          </w:p>
                        </w:txbxContent>
                      </wps:txbx>
                      <wps:bodyPr vertOverflow="clip" vert="wordArtVertRtl" wrap="square" lIns="74295" tIns="8890" rIns="74295" bIns="8890" anchor="t" upright="1"/>
                    </wps:wsp>
                  </a:graphicData>
                </a:graphic>
                <wp14:sizeRelH relativeFrom="margin">
                  <wp14:pctWidth>0</wp14:pctWidth>
                </wp14:sizeRelH>
                <wp14:sizeRelV relativeFrom="margin">
                  <wp14:pctHeight>0</wp14:pctHeight>
                </wp14:sizeRelV>
              </wp:anchor>
            </w:drawing>
          </mc:Choice>
          <mc:Fallback>
            <w:pict>
              <v:shapetype w14:anchorId="49B5460C" id="_x0000_t202" coordsize="21600,21600" o:spt="202" path="m,l,21600r21600,l21600,xe">
                <v:stroke joinstyle="miter"/>
                <v:path gradientshapeok="t" o:connecttype="rect"/>
              </v:shapetype>
              <v:shape id="Text Box 19" o:spid="_x0000_s1026" type="#_x0000_t202" style="position:absolute;left:0;text-align:left;margin-left:18pt;margin-top:-113233.75pt;width:29.25pt;height:3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" strokeweight="1pt">
                <v:stroke dashstyle="1 1"/>
                <v:textbox style="layout-flow:vertical;mso-layout-flow-alt:top-to-bottom" inset="5.85pt,.7pt,5.85pt,.7pt">
                  <w:txbxContent>
                    <w:p w:rsidR="00137103" w:rsidRDefault="00137103" w:rsidP="00137103">
                      <w:pPr>
                        <w:pStyle w:val="Web"/>
                        <w:spacing w:before="0" w:beforeAutospacing="0" w:after="0" w:afterAutospacing="0"/>
                      </w:pPr>
                      <w:r>
                        <w:rPr>
                          <w:rFonts w:ascii="ＭＳ ゴシック" w:eastAsia="ＭＳ ゴシック" w:hAnsi="ＭＳ ゴシック" w:cstheme="minorBidi" w:hint="eastAsia"/>
                          <w:color w:val="000000"/>
                          <w:sz w:val="21"/>
                          <w:szCs w:val="21"/>
                        </w:rPr>
                        <w:t xml:space="preserve">　　</w:t>
                      </w:r>
                      <w:r>
                        <w:rPr>
                          <w:rFonts w:ascii="ＭＳ 明朝" w:eastAsia="ＭＳ 明朝" w:hAnsi="ＭＳ 明朝" w:cstheme="minorBidi" w:hint="eastAsia"/>
                          <w:color w:val="000000"/>
                          <w:sz w:val="18"/>
                          <w:szCs w:val="18"/>
                        </w:rPr>
                        <w:t>定款上の「事業の種類」ごとに記載してください。</w:t>
                      </w:r>
                    </w:p>
                  </w:txbxContent>
                </v:textbox>
              </v:shape>
            </w:pict>
          </mc:Fallback>
        </mc:AlternateContent>
      </w:r>
      <w:r w:rsidR="00375302">
        <w:rPr>
          <w:rFonts w:hint="eastAsia"/>
        </w:rPr>
        <w:t>１　事業</w:t>
      </w:r>
      <w:r w:rsidR="00D37C88">
        <w:rPr>
          <w:rFonts w:hint="eastAsia"/>
        </w:rPr>
        <w:t>の成果</w:t>
      </w:r>
    </w:p>
    <w:p w:rsidR="00534DA9" w:rsidRDefault="00AA7655" w:rsidP="00534DA9">
      <w:pPr>
        <w:wordWrap w:val="0"/>
        <w:spacing w:line="238" w:lineRule="exact"/>
        <w:rPr>
          <w:spacing w:val="-1"/>
        </w:rPr>
      </w:pPr>
      <w:r>
        <w:rPr>
          <w:rFonts w:hint="eastAsia"/>
        </w:rPr>
        <w:t xml:space="preserve">　</w:t>
      </w:r>
      <w:r w:rsidR="00534DA9">
        <w:rPr>
          <w:rFonts w:hint="eastAsia"/>
          <w:spacing w:val="-1"/>
        </w:rPr>
        <w:t>主</w:t>
      </w:r>
      <w:r w:rsidR="00534DA9" w:rsidRPr="00D03107">
        <w:rPr>
          <w:rFonts w:hint="eastAsia"/>
          <w:spacing w:val="-1"/>
        </w:rPr>
        <w:t>な事業</w:t>
      </w:r>
      <w:r w:rsidR="00534DA9">
        <w:rPr>
          <w:rFonts w:hint="eastAsia"/>
          <w:spacing w:val="-1"/>
        </w:rPr>
        <w:t>である</w:t>
      </w:r>
      <w:r w:rsidR="00534DA9" w:rsidRPr="00D03107">
        <w:rPr>
          <w:rFonts w:hint="eastAsia"/>
          <w:spacing w:val="-1"/>
        </w:rPr>
        <w:t>相談、交流</w:t>
      </w:r>
      <w:r w:rsidR="00534DA9">
        <w:rPr>
          <w:rFonts w:hint="eastAsia"/>
          <w:spacing w:val="-1"/>
        </w:rPr>
        <w:t>会</w:t>
      </w:r>
      <w:r w:rsidR="00534DA9" w:rsidRPr="00D03107">
        <w:rPr>
          <w:rFonts w:hint="eastAsia"/>
          <w:spacing w:val="-1"/>
        </w:rPr>
        <w:t>、情報提供、セミナー・啓発事業は</w:t>
      </w:r>
      <w:r w:rsidR="00534DA9">
        <w:rPr>
          <w:rFonts w:hint="eastAsia"/>
          <w:spacing w:val="-1"/>
        </w:rPr>
        <w:t>ほぼ計画どお</w:t>
      </w:r>
      <w:r w:rsidR="00534DA9" w:rsidRPr="00D03107">
        <w:rPr>
          <w:rFonts w:hint="eastAsia"/>
          <w:spacing w:val="-1"/>
        </w:rPr>
        <w:t>り</w:t>
      </w:r>
      <w:r w:rsidR="00534DA9">
        <w:rPr>
          <w:rFonts w:hint="eastAsia"/>
          <w:spacing w:val="-1"/>
        </w:rPr>
        <w:t>実施した。講演会を</w:t>
      </w:r>
    </w:p>
    <w:p w:rsidR="00534DA9" w:rsidRDefault="00534DA9" w:rsidP="00534DA9">
      <w:pPr>
        <w:wordWrap w:val="0"/>
        <w:spacing w:line="238" w:lineRule="exact"/>
        <w:ind w:leftChars="100" w:left="210"/>
        <w:rPr>
          <w:spacing w:val="-1"/>
        </w:rPr>
      </w:pPr>
      <w:r>
        <w:rPr>
          <w:rFonts w:hint="eastAsia"/>
          <w:spacing w:val="-1"/>
        </w:rPr>
        <w:t>４回開催して視覚障害者が必要とする情報を提供した。交流会、</w:t>
      </w:r>
      <w:r w:rsidRPr="00D03107">
        <w:rPr>
          <w:rFonts w:hint="eastAsia"/>
          <w:spacing w:val="-1"/>
        </w:rPr>
        <w:t>毎月開催した</w:t>
      </w:r>
      <w:r>
        <w:rPr>
          <w:rFonts w:hint="eastAsia"/>
          <w:spacing w:val="-1"/>
        </w:rPr>
        <w:t>タートルサロン前年を上回る参加で盛況となり、気軽な相談や情報交換の場を提供できた。また、実践的なビジネススキル勉強会や視覚障害者との接し方講座を開催し、情報誌は年４回発行したことや、関連学会・教育機関への協力に努めた。それらの効果として、問い合わせや相談がさらに増加した。また、相談内容や経過のデータベース化に取り組んだ。</w:t>
      </w:r>
    </w:p>
    <w:p w:rsidR="00375302" w:rsidRDefault="00375302">
      <w:r>
        <w:rPr>
          <w:rFonts w:hint="eastAsia"/>
        </w:rPr>
        <w:t>２　事業の実施に関する事項</w:t>
      </w:r>
    </w:p>
    <w:p w:rsidR="00375302" w:rsidRDefault="00375302">
      <w:r>
        <w:rPr>
          <w:rFonts w:hint="eastAsia"/>
        </w:rPr>
        <w:t>（１）特定非営利活動に係る事業</w:t>
      </w:r>
      <w:r w:rsidR="001B6FD4">
        <w:rPr>
          <w:rFonts w:hint="eastAsia"/>
        </w:rPr>
        <w:t xml:space="preserve">　</w:t>
      </w:r>
      <w:r w:rsidR="006336E9">
        <w:rPr>
          <w:rFonts w:hint="eastAsia"/>
        </w:rPr>
        <w:t xml:space="preserve">　　　　　　　　　　　　</w:t>
      </w:r>
      <w:r w:rsidR="001B6FD4">
        <w:rPr>
          <w:rFonts w:hint="eastAsia"/>
        </w:rPr>
        <w:t xml:space="preserve">（事業費の総費用【　</w:t>
      </w:r>
      <w:r w:rsidR="008004DD">
        <w:rPr>
          <w:rFonts w:hint="eastAsia"/>
        </w:rPr>
        <w:t>1</w:t>
      </w:r>
      <w:r w:rsidR="008004DD">
        <w:t>,</w:t>
      </w:r>
      <w:r w:rsidR="008004DD">
        <w:rPr>
          <w:rFonts w:hint="eastAsia"/>
        </w:rPr>
        <w:t>658</w:t>
      </w:r>
      <w:r w:rsidR="001B6FD4">
        <w:rPr>
          <w:rFonts w:hint="eastAsia"/>
        </w:rPr>
        <w:t xml:space="preserve">　】千円）</w:t>
      </w:r>
    </w:p>
    <w:tbl>
      <w:tblPr>
        <w:tblStyle w:val="a7"/>
        <w:tblW w:w="0" w:type="auto"/>
        <w:tblCellMar>
          <w:left w:w="57" w:type="dxa"/>
          <w:right w:w="57" w:type="dxa"/>
        </w:tblCellMar>
        <w:tblLook w:val="04A0" w:firstRow="1" w:lastRow="0" w:firstColumn="1" w:lastColumn="0" w:noHBand="0" w:noVBand="1"/>
      </w:tblPr>
      <w:tblGrid>
        <w:gridCol w:w="1454"/>
        <w:gridCol w:w="2652"/>
        <w:gridCol w:w="992"/>
        <w:gridCol w:w="851"/>
        <w:gridCol w:w="900"/>
        <w:gridCol w:w="1084"/>
        <w:gridCol w:w="993"/>
        <w:gridCol w:w="810"/>
      </w:tblGrid>
      <w:tr w:rsidR="00E15B4E" w:rsidTr="008004DD">
        <w:tc>
          <w:tcPr>
            <w:tcW w:w="1454" w:type="dxa"/>
            <w:vAlign w:val="center"/>
          </w:tcPr>
          <w:p w:rsidR="00E15B4E" w:rsidRDefault="00E15B4E" w:rsidP="00E15B4E">
            <w:pPr>
              <w:spacing w:line="200" w:lineRule="exact"/>
              <w:jc w:val="center"/>
            </w:pPr>
            <w:r>
              <w:rPr>
                <w:rFonts w:hint="eastAsia"/>
              </w:rPr>
              <w:t>定款に記載</w:t>
            </w:r>
          </w:p>
          <w:p w:rsidR="00E15B4E" w:rsidRDefault="00E15B4E" w:rsidP="00E15B4E">
            <w:pPr>
              <w:spacing w:line="200" w:lineRule="exact"/>
              <w:jc w:val="center"/>
            </w:pPr>
            <w:r>
              <w:rPr>
                <w:rFonts w:hint="eastAsia"/>
              </w:rPr>
              <w:t>された</w:t>
            </w:r>
          </w:p>
          <w:p w:rsidR="00E15B4E" w:rsidRDefault="00E15B4E" w:rsidP="00E15B4E">
            <w:pPr>
              <w:spacing w:line="200" w:lineRule="exact"/>
              <w:jc w:val="center"/>
            </w:pPr>
            <w:r>
              <w:rPr>
                <w:rFonts w:hint="eastAsia"/>
              </w:rPr>
              <w:t>事業名</w:t>
            </w:r>
          </w:p>
        </w:tc>
        <w:tc>
          <w:tcPr>
            <w:tcW w:w="2652" w:type="dxa"/>
            <w:vAlign w:val="center"/>
          </w:tcPr>
          <w:p w:rsidR="00E15B4E" w:rsidRDefault="00E15B4E" w:rsidP="00E15B4E">
            <w:pPr>
              <w:spacing w:line="200" w:lineRule="exact"/>
              <w:jc w:val="center"/>
            </w:pPr>
            <w:r>
              <w:rPr>
                <w:rFonts w:hint="eastAsia"/>
              </w:rPr>
              <w:t>事業内容</w:t>
            </w:r>
          </w:p>
        </w:tc>
        <w:tc>
          <w:tcPr>
            <w:tcW w:w="992" w:type="dxa"/>
            <w:vAlign w:val="center"/>
          </w:tcPr>
          <w:p w:rsidR="00E15B4E" w:rsidRDefault="00E15B4E" w:rsidP="00E15B4E">
            <w:pPr>
              <w:spacing w:line="200" w:lineRule="exact"/>
              <w:jc w:val="center"/>
            </w:pPr>
            <w:r>
              <w:rPr>
                <w:rFonts w:hint="eastAsia"/>
              </w:rPr>
              <w:t>日時</w:t>
            </w:r>
          </w:p>
        </w:tc>
        <w:tc>
          <w:tcPr>
            <w:tcW w:w="851" w:type="dxa"/>
            <w:vAlign w:val="center"/>
          </w:tcPr>
          <w:p w:rsidR="00E15B4E" w:rsidRDefault="00E15B4E" w:rsidP="00E15B4E">
            <w:pPr>
              <w:spacing w:line="200" w:lineRule="exact"/>
              <w:jc w:val="center"/>
            </w:pPr>
            <w:r>
              <w:rPr>
                <w:rFonts w:hint="eastAsia"/>
              </w:rPr>
              <w:t>場所</w:t>
            </w:r>
          </w:p>
        </w:tc>
        <w:tc>
          <w:tcPr>
            <w:tcW w:w="900" w:type="dxa"/>
            <w:vAlign w:val="center"/>
          </w:tcPr>
          <w:p w:rsidR="00E15B4E" w:rsidRDefault="00E15B4E" w:rsidP="00E15B4E">
            <w:pPr>
              <w:spacing w:line="200" w:lineRule="exact"/>
              <w:jc w:val="center"/>
            </w:pPr>
            <w:r>
              <w:rPr>
                <w:rFonts w:hint="eastAsia"/>
              </w:rPr>
              <w:t>従事者</w:t>
            </w:r>
          </w:p>
          <w:p w:rsidR="00E15B4E" w:rsidRDefault="00E15B4E" w:rsidP="00E15B4E">
            <w:pPr>
              <w:spacing w:line="200" w:lineRule="exact"/>
              <w:jc w:val="center"/>
            </w:pPr>
            <w:r>
              <w:rPr>
                <w:rFonts w:hint="eastAsia"/>
              </w:rPr>
              <w:t>人数</w:t>
            </w:r>
          </w:p>
        </w:tc>
        <w:tc>
          <w:tcPr>
            <w:tcW w:w="1084" w:type="dxa"/>
            <w:vAlign w:val="center"/>
          </w:tcPr>
          <w:p w:rsidR="00E15B4E" w:rsidRDefault="00E15B4E" w:rsidP="00E15B4E">
            <w:pPr>
              <w:spacing w:line="200" w:lineRule="exact"/>
              <w:jc w:val="center"/>
            </w:pPr>
            <w:r>
              <w:rPr>
                <w:rFonts w:hint="eastAsia"/>
              </w:rPr>
              <w:t>受益</w:t>
            </w:r>
          </w:p>
          <w:p w:rsidR="00E15B4E" w:rsidRDefault="00E15B4E" w:rsidP="00E15B4E">
            <w:pPr>
              <w:spacing w:line="200" w:lineRule="exact"/>
              <w:jc w:val="center"/>
            </w:pPr>
            <w:r>
              <w:rPr>
                <w:rFonts w:hint="eastAsia"/>
              </w:rPr>
              <w:t>対象者</w:t>
            </w:r>
          </w:p>
          <w:p w:rsidR="00E15B4E" w:rsidRDefault="00E15B4E" w:rsidP="00E15B4E">
            <w:pPr>
              <w:spacing w:line="200" w:lineRule="exact"/>
              <w:jc w:val="center"/>
            </w:pPr>
            <w:r>
              <w:rPr>
                <w:rFonts w:hint="eastAsia"/>
              </w:rPr>
              <w:t>範囲</w:t>
            </w:r>
          </w:p>
        </w:tc>
        <w:tc>
          <w:tcPr>
            <w:tcW w:w="993" w:type="dxa"/>
            <w:vAlign w:val="center"/>
          </w:tcPr>
          <w:p w:rsidR="00E15B4E" w:rsidRDefault="00E15B4E" w:rsidP="00E15B4E">
            <w:pPr>
              <w:spacing w:line="200" w:lineRule="exact"/>
              <w:jc w:val="center"/>
            </w:pPr>
            <w:r>
              <w:rPr>
                <w:rFonts w:hint="eastAsia"/>
              </w:rPr>
              <w:t>受益</w:t>
            </w:r>
          </w:p>
          <w:p w:rsidR="00E15B4E" w:rsidRDefault="00E15B4E" w:rsidP="00E15B4E">
            <w:pPr>
              <w:spacing w:line="200" w:lineRule="exact"/>
              <w:jc w:val="center"/>
            </w:pPr>
            <w:r>
              <w:rPr>
                <w:rFonts w:hint="eastAsia"/>
              </w:rPr>
              <w:t>対象者</w:t>
            </w:r>
          </w:p>
          <w:p w:rsidR="00E15B4E" w:rsidRDefault="00E15B4E" w:rsidP="00E15B4E">
            <w:pPr>
              <w:spacing w:line="200" w:lineRule="exact"/>
              <w:jc w:val="center"/>
            </w:pPr>
            <w:r>
              <w:rPr>
                <w:rFonts w:hint="eastAsia"/>
              </w:rPr>
              <w:t>人数</w:t>
            </w:r>
          </w:p>
        </w:tc>
        <w:tc>
          <w:tcPr>
            <w:tcW w:w="810" w:type="dxa"/>
            <w:vAlign w:val="center"/>
          </w:tcPr>
          <w:p w:rsidR="00E15B4E" w:rsidRDefault="00E15B4E" w:rsidP="00E15B4E">
            <w:pPr>
              <w:spacing w:line="200" w:lineRule="exact"/>
              <w:jc w:val="center"/>
            </w:pPr>
            <w:r>
              <w:rPr>
                <w:rFonts w:hint="eastAsia"/>
              </w:rPr>
              <w:t>事業費</w:t>
            </w:r>
          </w:p>
          <w:p w:rsidR="00E15B4E" w:rsidRDefault="00E15B4E" w:rsidP="00E15B4E">
            <w:pPr>
              <w:spacing w:line="200" w:lineRule="exact"/>
              <w:jc w:val="center"/>
            </w:pPr>
            <w:r>
              <w:rPr>
                <w:rFonts w:hint="eastAsia"/>
              </w:rPr>
              <w:t>（千円）</w:t>
            </w:r>
          </w:p>
        </w:tc>
      </w:tr>
      <w:tr w:rsidR="008004DD" w:rsidRPr="00137103" w:rsidTr="008004DD">
        <w:trPr>
          <w:trHeight w:val="1134"/>
        </w:trPr>
        <w:tc>
          <w:tcPr>
            <w:tcW w:w="1454" w:type="dxa"/>
            <w:vAlign w:val="center"/>
          </w:tcPr>
          <w:p w:rsidR="00CF7341" w:rsidRPr="00137103" w:rsidRDefault="00CF7341" w:rsidP="00CF7341">
            <w:pPr>
              <w:spacing w:line="200" w:lineRule="exact"/>
              <w:rPr>
                <w:rFonts w:asciiTheme="minorEastAsia" w:hAnsiTheme="minorEastAsia"/>
                <w:szCs w:val="21"/>
              </w:rPr>
            </w:pPr>
            <w:r>
              <w:rPr>
                <w:rFonts w:hint="eastAsia"/>
                <w:spacing w:val="-1"/>
              </w:rPr>
              <w:t>相談事業</w:t>
            </w:r>
          </w:p>
        </w:tc>
        <w:tc>
          <w:tcPr>
            <w:tcW w:w="2652" w:type="dxa"/>
            <w:tcBorders>
              <w:top w:val="single" w:sz="4" w:space="0" w:color="auto"/>
              <w:left w:val="single" w:sz="4" w:space="0" w:color="auto"/>
              <w:bottom w:val="single" w:sz="4" w:space="0" w:color="auto"/>
            </w:tcBorders>
          </w:tcPr>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・電話やメールによる相談</w:t>
            </w:r>
          </w:p>
          <w:p w:rsidR="00CF7341" w:rsidRPr="00A26D97" w:rsidRDefault="00CF7341" w:rsidP="00CF7341">
            <w:pPr>
              <w:wordWrap w:val="0"/>
              <w:spacing w:line="238" w:lineRule="exact"/>
              <w:rPr>
                <w:spacing w:val="-1"/>
                <w:sz w:val="18"/>
                <w:szCs w:val="18"/>
              </w:rPr>
            </w:pPr>
          </w:p>
          <w:p w:rsidR="00CF7341" w:rsidRPr="00A26D97" w:rsidRDefault="00CF7341" w:rsidP="00CF7341">
            <w:pPr>
              <w:wordWrap w:val="0"/>
              <w:spacing w:line="238" w:lineRule="exact"/>
              <w:rPr>
                <w:spacing w:val="-1"/>
                <w:sz w:val="18"/>
                <w:szCs w:val="18"/>
              </w:rPr>
            </w:pPr>
          </w:p>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・面接による個別相談</w:t>
            </w:r>
          </w:p>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・ロービジョン就労相談</w:t>
            </w:r>
          </w:p>
        </w:tc>
        <w:tc>
          <w:tcPr>
            <w:tcW w:w="992" w:type="dxa"/>
            <w:tcBorders>
              <w:top w:val="single" w:sz="4" w:space="0" w:color="auto"/>
              <w:left w:val="single" w:sz="4" w:space="0" w:color="auto"/>
              <w:bottom w:val="single" w:sz="4" w:space="0" w:color="auto"/>
            </w:tcBorders>
          </w:tcPr>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随時</w:t>
            </w:r>
          </w:p>
          <w:p w:rsidR="00CF7341" w:rsidRDefault="00CF7341" w:rsidP="00CF7341">
            <w:pPr>
              <w:wordWrap w:val="0"/>
              <w:spacing w:line="238" w:lineRule="exact"/>
              <w:rPr>
                <w:sz w:val="18"/>
                <w:szCs w:val="18"/>
              </w:rPr>
            </w:pPr>
            <w:r w:rsidRPr="00A26D97">
              <w:rPr>
                <w:rFonts w:hint="eastAsia"/>
                <w:sz w:val="18"/>
                <w:szCs w:val="18"/>
              </w:rPr>
              <w:t>延べ</w:t>
            </w:r>
            <w:r w:rsidRPr="00A26D97">
              <w:rPr>
                <w:rFonts w:hint="eastAsia"/>
                <w:sz w:val="18"/>
                <w:szCs w:val="18"/>
              </w:rPr>
              <w:t>928</w:t>
            </w:r>
            <w:r w:rsidRPr="00A26D97">
              <w:rPr>
                <w:rFonts w:hint="eastAsia"/>
                <w:sz w:val="18"/>
                <w:szCs w:val="18"/>
              </w:rPr>
              <w:t>件</w:t>
            </w:r>
          </w:p>
          <w:p w:rsidR="00CF7341" w:rsidRDefault="00CF7341" w:rsidP="00CF7341">
            <w:pPr>
              <w:wordWrap w:val="0"/>
              <w:spacing w:line="238" w:lineRule="exact"/>
              <w:rPr>
                <w:sz w:val="18"/>
                <w:szCs w:val="18"/>
              </w:rPr>
            </w:pPr>
          </w:p>
          <w:p w:rsidR="008004DD" w:rsidRDefault="00CF7341" w:rsidP="00CF7341">
            <w:pPr>
              <w:wordWrap w:val="0"/>
              <w:spacing w:line="238" w:lineRule="exact"/>
              <w:rPr>
                <w:sz w:val="18"/>
                <w:szCs w:val="18"/>
              </w:rPr>
            </w:pPr>
            <w:r>
              <w:rPr>
                <w:rFonts w:hint="eastAsia"/>
                <w:sz w:val="18"/>
                <w:szCs w:val="18"/>
              </w:rPr>
              <w:t>毎月第</w:t>
            </w:r>
          </w:p>
          <w:p w:rsidR="00CF7341" w:rsidRDefault="00CF7341" w:rsidP="00CF7341">
            <w:pPr>
              <w:wordWrap w:val="0"/>
              <w:spacing w:line="238" w:lineRule="exact"/>
              <w:rPr>
                <w:sz w:val="18"/>
                <w:szCs w:val="18"/>
              </w:rPr>
            </w:pPr>
            <w:r>
              <w:rPr>
                <w:rFonts w:hint="eastAsia"/>
                <w:sz w:val="18"/>
                <w:szCs w:val="18"/>
              </w:rPr>
              <w:t>2</w:t>
            </w:r>
            <w:r>
              <w:rPr>
                <w:rFonts w:hint="eastAsia"/>
                <w:sz w:val="18"/>
                <w:szCs w:val="18"/>
              </w:rPr>
              <w:t>土曜</w:t>
            </w:r>
          </w:p>
          <w:p w:rsidR="00CF7341" w:rsidRPr="006E052F" w:rsidRDefault="00CF7341" w:rsidP="00CF7341">
            <w:pPr>
              <w:wordWrap w:val="0"/>
              <w:spacing w:line="238" w:lineRule="exact"/>
              <w:rPr>
                <w:rFonts w:hint="eastAsia"/>
                <w:sz w:val="18"/>
                <w:szCs w:val="18"/>
              </w:rPr>
            </w:pPr>
            <w:r>
              <w:rPr>
                <w:rFonts w:hint="eastAsia"/>
                <w:sz w:val="18"/>
                <w:szCs w:val="18"/>
              </w:rPr>
              <w:t>（</w:t>
            </w:r>
            <w:r>
              <w:rPr>
                <w:rFonts w:hint="eastAsia"/>
                <w:sz w:val="18"/>
                <w:szCs w:val="18"/>
              </w:rPr>
              <w:t>12</w:t>
            </w:r>
            <w:r>
              <w:rPr>
                <w:rFonts w:hint="eastAsia"/>
                <w:sz w:val="18"/>
                <w:szCs w:val="18"/>
              </w:rPr>
              <w:t>回）</w:t>
            </w:r>
          </w:p>
        </w:tc>
        <w:tc>
          <w:tcPr>
            <w:tcW w:w="851" w:type="dxa"/>
            <w:tcBorders>
              <w:top w:val="single" w:sz="4" w:space="0" w:color="auto"/>
              <w:left w:val="single" w:sz="4" w:space="0" w:color="auto"/>
              <w:bottom w:val="single" w:sz="4" w:space="0" w:color="auto"/>
            </w:tcBorders>
            <w:vAlign w:val="center"/>
          </w:tcPr>
          <w:p w:rsidR="00CF7341" w:rsidRPr="00F679DC" w:rsidRDefault="00CF7341" w:rsidP="00CF7341">
            <w:pPr>
              <w:wordWrap w:val="0"/>
              <w:spacing w:line="238" w:lineRule="exact"/>
              <w:rPr>
                <w:rFonts w:hint="eastAsia"/>
                <w:spacing w:val="-1"/>
                <w:sz w:val="16"/>
                <w:szCs w:val="16"/>
              </w:rPr>
            </w:pPr>
            <w:r w:rsidRPr="00F679DC">
              <w:rPr>
                <w:rFonts w:hint="eastAsia"/>
                <w:spacing w:val="-1"/>
                <w:sz w:val="16"/>
                <w:szCs w:val="16"/>
              </w:rPr>
              <w:t>担当者自宅</w:t>
            </w:r>
          </w:p>
          <w:p w:rsidR="00CF7341" w:rsidRPr="00F679DC" w:rsidRDefault="00CF7341" w:rsidP="00CF7341">
            <w:pPr>
              <w:wordWrap w:val="0"/>
              <w:spacing w:line="238" w:lineRule="exact"/>
              <w:rPr>
                <w:rFonts w:hint="eastAsia"/>
                <w:spacing w:val="-1"/>
                <w:sz w:val="16"/>
                <w:szCs w:val="16"/>
              </w:rPr>
            </w:pPr>
            <w:r w:rsidRPr="00F679DC">
              <w:rPr>
                <w:rFonts w:hint="eastAsia"/>
                <w:spacing w:val="-1"/>
                <w:sz w:val="16"/>
                <w:szCs w:val="16"/>
              </w:rPr>
              <w:t>日本盲人職能開発センター</w:t>
            </w:r>
          </w:p>
          <w:p w:rsidR="00CF7341" w:rsidRPr="00C7292A" w:rsidRDefault="00CF7341" w:rsidP="00CF7341">
            <w:pPr>
              <w:wordWrap w:val="0"/>
              <w:spacing w:line="238" w:lineRule="exact"/>
              <w:rPr>
                <w:rFonts w:hint="eastAsia"/>
                <w:spacing w:val="-1"/>
                <w:sz w:val="16"/>
                <w:szCs w:val="16"/>
              </w:rPr>
            </w:pPr>
            <w:r w:rsidRPr="00F679DC">
              <w:rPr>
                <w:rFonts w:hint="eastAsia"/>
                <w:spacing w:val="-1"/>
                <w:sz w:val="16"/>
                <w:szCs w:val="16"/>
              </w:rPr>
              <w:t>大阪・福岡</w:t>
            </w:r>
            <w:r>
              <w:rPr>
                <w:rFonts w:hint="eastAsia"/>
                <w:spacing w:val="-1"/>
                <w:sz w:val="16"/>
                <w:szCs w:val="16"/>
              </w:rPr>
              <w:t>、他</w:t>
            </w:r>
          </w:p>
        </w:tc>
        <w:tc>
          <w:tcPr>
            <w:tcW w:w="900" w:type="dxa"/>
            <w:tcBorders>
              <w:top w:val="single" w:sz="4" w:space="0" w:color="auto"/>
              <w:left w:val="single" w:sz="4" w:space="0" w:color="auto"/>
              <w:bottom w:val="single" w:sz="4" w:space="0" w:color="auto"/>
            </w:tcBorders>
          </w:tcPr>
          <w:p w:rsidR="00CF7341" w:rsidRPr="008004DD" w:rsidRDefault="00CF7341" w:rsidP="00CF7341">
            <w:pPr>
              <w:wordWrap w:val="0"/>
              <w:spacing w:line="238" w:lineRule="exact"/>
              <w:ind w:firstLineChars="50" w:firstLine="89"/>
              <w:rPr>
                <w:spacing w:val="-1"/>
                <w:sz w:val="18"/>
                <w:szCs w:val="18"/>
              </w:rPr>
            </w:pPr>
          </w:p>
          <w:p w:rsidR="00CF7341" w:rsidRPr="008004DD" w:rsidRDefault="00CF7341" w:rsidP="00CF7341">
            <w:pPr>
              <w:wordWrap w:val="0"/>
              <w:spacing w:line="238" w:lineRule="exact"/>
              <w:ind w:firstLineChars="50" w:firstLine="89"/>
              <w:rPr>
                <w:rFonts w:hint="eastAsia"/>
                <w:spacing w:val="-1"/>
                <w:sz w:val="18"/>
                <w:szCs w:val="18"/>
              </w:rPr>
            </w:pPr>
            <w:r w:rsidRPr="008004DD">
              <w:rPr>
                <w:rFonts w:hint="eastAsia"/>
                <w:spacing w:val="-1"/>
                <w:sz w:val="18"/>
                <w:szCs w:val="18"/>
              </w:rPr>
              <w:t>延べ</w:t>
            </w:r>
          </w:p>
          <w:p w:rsidR="00CF7341" w:rsidRPr="008004DD" w:rsidRDefault="00CF7341" w:rsidP="00CF7341">
            <w:pPr>
              <w:wordWrap w:val="0"/>
              <w:spacing w:line="238" w:lineRule="exact"/>
              <w:rPr>
                <w:rFonts w:hint="eastAsia"/>
                <w:spacing w:val="-1"/>
                <w:sz w:val="18"/>
                <w:szCs w:val="18"/>
              </w:rPr>
            </w:pPr>
            <w:r w:rsidRPr="008004DD">
              <w:rPr>
                <w:rFonts w:hint="eastAsia"/>
                <w:spacing w:val="-1"/>
                <w:sz w:val="18"/>
                <w:szCs w:val="18"/>
              </w:rPr>
              <w:t>約</w:t>
            </w:r>
            <w:r w:rsidRPr="008004DD">
              <w:rPr>
                <w:rFonts w:hint="eastAsia"/>
                <w:spacing w:val="-1"/>
                <w:sz w:val="18"/>
                <w:szCs w:val="18"/>
              </w:rPr>
              <w:t>120</w:t>
            </w:r>
            <w:r w:rsidRPr="008004DD">
              <w:rPr>
                <w:rFonts w:hint="eastAsia"/>
                <w:spacing w:val="-1"/>
                <w:sz w:val="18"/>
                <w:szCs w:val="18"/>
              </w:rPr>
              <w:t>名</w:t>
            </w:r>
          </w:p>
        </w:tc>
        <w:tc>
          <w:tcPr>
            <w:tcW w:w="1084" w:type="dxa"/>
            <w:tcBorders>
              <w:top w:val="single" w:sz="4" w:space="0" w:color="auto"/>
              <w:left w:val="single" w:sz="4" w:space="0" w:color="auto"/>
              <w:bottom w:val="single" w:sz="4" w:space="0" w:color="auto"/>
            </w:tcBorders>
          </w:tcPr>
          <w:p w:rsidR="00CF7341" w:rsidRPr="009C0B54" w:rsidRDefault="00CF7341" w:rsidP="00CF7341">
            <w:pPr>
              <w:wordWrap w:val="0"/>
              <w:spacing w:line="238" w:lineRule="exact"/>
              <w:rPr>
                <w:rFonts w:hint="eastAsia"/>
                <w:spacing w:val="-1"/>
                <w:sz w:val="18"/>
                <w:szCs w:val="16"/>
              </w:rPr>
            </w:pPr>
            <w:r w:rsidRPr="009C0B54">
              <w:rPr>
                <w:rFonts w:hint="eastAsia"/>
                <w:spacing w:val="-1"/>
                <w:sz w:val="18"/>
                <w:szCs w:val="16"/>
              </w:rPr>
              <w:t xml:space="preserve">障害者、家族、企業関係者、医療関係者、その他　</w:t>
            </w:r>
          </w:p>
          <w:p w:rsidR="00CF7341" w:rsidRPr="009C0B54" w:rsidRDefault="00CF7341" w:rsidP="00CF7341">
            <w:pPr>
              <w:wordWrap w:val="0"/>
              <w:spacing w:line="238" w:lineRule="exact"/>
              <w:rPr>
                <w:rFonts w:hint="eastAsia"/>
                <w:spacing w:val="-1"/>
              </w:rPr>
            </w:pPr>
            <w:r w:rsidRPr="009C0B54">
              <w:rPr>
                <w:rFonts w:hint="eastAsia"/>
                <w:spacing w:val="-1"/>
                <w:sz w:val="18"/>
                <w:szCs w:val="16"/>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CF7341" w:rsidRPr="009C0B54" w:rsidRDefault="00CF7341" w:rsidP="00CF7341">
            <w:pPr>
              <w:wordWrap w:val="0"/>
              <w:spacing w:line="238" w:lineRule="exact"/>
              <w:rPr>
                <w:rFonts w:hint="eastAsia"/>
                <w:spacing w:val="-1"/>
                <w:sz w:val="18"/>
                <w:szCs w:val="16"/>
              </w:rPr>
            </w:pPr>
            <w:r w:rsidRPr="009C0B54">
              <w:rPr>
                <w:rFonts w:hint="eastAsia"/>
                <w:spacing w:val="-1"/>
                <w:sz w:val="18"/>
                <w:szCs w:val="16"/>
              </w:rPr>
              <w:t>約</w:t>
            </w:r>
            <w:r w:rsidRPr="009C0B54">
              <w:rPr>
                <w:rFonts w:hint="eastAsia"/>
                <w:spacing w:val="-1"/>
                <w:sz w:val="18"/>
                <w:szCs w:val="16"/>
              </w:rPr>
              <w:t>400</w:t>
            </w:r>
            <w:r w:rsidRPr="009C0B54">
              <w:rPr>
                <w:rFonts w:hint="eastAsia"/>
                <w:spacing w:val="-1"/>
                <w:sz w:val="18"/>
                <w:szCs w:val="16"/>
              </w:rPr>
              <w:t>名</w:t>
            </w:r>
          </w:p>
          <w:p w:rsidR="00CF7341" w:rsidRPr="009C0B54" w:rsidRDefault="00CF7341" w:rsidP="00CF7341">
            <w:pPr>
              <w:wordWrap w:val="0"/>
              <w:spacing w:line="238" w:lineRule="exact"/>
              <w:jc w:val="center"/>
              <w:rPr>
                <w:rFonts w:hint="eastAsia"/>
                <w:spacing w:val="-1"/>
              </w:rPr>
            </w:pPr>
          </w:p>
        </w:tc>
        <w:tc>
          <w:tcPr>
            <w:tcW w:w="810" w:type="dxa"/>
            <w:vAlign w:val="center"/>
          </w:tcPr>
          <w:p w:rsidR="00CF7341" w:rsidRPr="00137103" w:rsidRDefault="00CF7341" w:rsidP="00CF7341">
            <w:pPr>
              <w:spacing w:line="200" w:lineRule="exact"/>
              <w:rPr>
                <w:rFonts w:asciiTheme="minorEastAsia" w:hAnsiTheme="minorEastAsia"/>
                <w:szCs w:val="21"/>
              </w:rPr>
            </w:pPr>
            <w:r w:rsidRPr="009C0B54">
              <w:rPr>
                <w:rFonts w:hint="eastAsia"/>
                <w:spacing w:val="-1"/>
              </w:rPr>
              <w:t>405</w:t>
            </w:r>
          </w:p>
        </w:tc>
      </w:tr>
      <w:tr w:rsidR="008004DD" w:rsidRPr="00137103" w:rsidTr="008004DD">
        <w:trPr>
          <w:trHeight w:val="1134"/>
        </w:trPr>
        <w:tc>
          <w:tcPr>
            <w:tcW w:w="1454" w:type="dxa"/>
            <w:vAlign w:val="center"/>
          </w:tcPr>
          <w:p w:rsidR="00CF7341" w:rsidRPr="00137103" w:rsidRDefault="00CF7341" w:rsidP="00CF7341">
            <w:pPr>
              <w:spacing w:line="200" w:lineRule="exact"/>
              <w:rPr>
                <w:rFonts w:asciiTheme="minorEastAsia" w:hAnsiTheme="minorEastAsia"/>
                <w:szCs w:val="21"/>
              </w:rPr>
            </w:pPr>
            <w:r>
              <w:rPr>
                <w:rFonts w:hint="eastAsia"/>
                <w:spacing w:val="-1"/>
              </w:rPr>
              <w:t>交流会事業</w:t>
            </w:r>
          </w:p>
        </w:tc>
        <w:tc>
          <w:tcPr>
            <w:tcW w:w="2652" w:type="dxa"/>
            <w:tcBorders>
              <w:top w:val="single" w:sz="4" w:space="0" w:color="auto"/>
              <w:left w:val="single" w:sz="4" w:space="0" w:color="auto"/>
              <w:bottom w:val="single" w:sz="4" w:space="0" w:color="auto"/>
            </w:tcBorders>
          </w:tcPr>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・交流会の開催</w:t>
            </w:r>
          </w:p>
          <w:p w:rsidR="00CF7341" w:rsidRPr="00A26D97" w:rsidRDefault="00CF7341" w:rsidP="00CF7341">
            <w:pPr>
              <w:wordWrap w:val="0"/>
              <w:spacing w:line="238" w:lineRule="exact"/>
              <w:ind w:firstLineChars="100" w:firstLine="178"/>
              <w:rPr>
                <w:rFonts w:hint="eastAsia"/>
                <w:spacing w:val="-1"/>
                <w:sz w:val="18"/>
                <w:szCs w:val="18"/>
              </w:rPr>
            </w:pPr>
            <w:r w:rsidRPr="00A26D97">
              <w:rPr>
                <w:rFonts w:hint="eastAsia"/>
                <w:spacing w:val="-1"/>
                <w:sz w:val="18"/>
                <w:szCs w:val="18"/>
              </w:rPr>
              <w:t>(</w:t>
            </w:r>
            <w:r w:rsidRPr="00A26D97">
              <w:rPr>
                <w:rFonts w:hint="eastAsia"/>
                <w:spacing w:val="-1"/>
                <w:sz w:val="18"/>
                <w:szCs w:val="18"/>
              </w:rPr>
              <w:t>スカイプ中継</w:t>
            </w:r>
            <w:r w:rsidRPr="00A26D97">
              <w:rPr>
                <w:rFonts w:hint="eastAsia"/>
                <w:spacing w:val="-1"/>
                <w:sz w:val="18"/>
                <w:szCs w:val="18"/>
              </w:rPr>
              <w:t>)</w:t>
            </w:r>
          </w:p>
          <w:p w:rsidR="00CF7341" w:rsidRPr="00A26D97" w:rsidRDefault="00CF7341" w:rsidP="00CF7341">
            <w:pPr>
              <w:wordWrap w:val="0"/>
              <w:spacing w:line="238" w:lineRule="exact"/>
              <w:rPr>
                <w:rFonts w:hint="eastAsia"/>
                <w:spacing w:val="-1"/>
                <w:sz w:val="18"/>
                <w:szCs w:val="18"/>
              </w:rPr>
            </w:pPr>
          </w:p>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・タートルサロンの開催</w:t>
            </w:r>
          </w:p>
        </w:tc>
        <w:tc>
          <w:tcPr>
            <w:tcW w:w="992" w:type="dxa"/>
            <w:tcBorders>
              <w:top w:val="single" w:sz="4" w:space="0" w:color="auto"/>
              <w:left w:val="single" w:sz="4" w:space="0" w:color="auto"/>
              <w:bottom w:val="single" w:sz="4" w:space="0" w:color="auto"/>
            </w:tcBorders>
          </w:tcPr>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9</w:t>
            </w:r>
            <w:r w:rsidRPr="00A26D97">
              <w:rPr>
                <w:rFonts w:hint="eastAsia"/>
                <w:spacing w:val="-1"/>
                <w:sz w:val="18"/>
                <w:szCs w:val="18"/>
              </w:rPr>
              <w:t>月</w:t>
            </w:r>
            <w:r w:rsidRPr="00A26D97">
              <w:rPr>
                <w:rFonts w:hint="eastAsia"/>
                <w:spacing w:val="-1"/>
                <w:sz w:val="18"/>
                <w:szCs w:val="18"/>
              </w:rPr>
              <w:t>22</w:t>
            </w:r>
            <w:r w:rsidRPr="00A26D97">
              <w:rPr>
                <w:rFonts w:hint="eastAsia"/>
                <w:spacing w:val="-1"/>
                <w:sz w:val="18"/>
                <w:szCs w:val="18"/>
              </w:rPr>
              <w:t>日</w:t>
            </w:r>
          </w:p>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11</w:t>
            </w:r>
            <w:r w:rsidRPr="00A26D97">
              <w:rPr>
                <w:rFonts w:hint="eastAsia"/>
                <w:spacing w:val="-1"/>
                <w:sz w:val="18"/>
                <w:szCs w:val="18"/>
              </w:rPr>
              <w:t>月</w:t>
            </w:r>
            <w:r w:rsidRPr="00A26D97">
              <w:rPr>
                <w:rFonts w:hint="eastAsia"/>
                <w:spacing w:val="-1"/>
                <w:sz w:val="18"/>
                <w:szCs w:val="18"/>
              </w:rPr>
              <w:t>17</w:t>
            </w:r>
            <w:r w:rsidRPr="00A26D97">
              <w:rPr>
                <w:rFonts w:hint="eastAsia"/>
                <w:spacing w:val="-1"/>
                <w:sz w:val="18"/>
                <w:szCs w:val="18"/>
              </w:rPr>
              <w:t>日</w:t>
            </w:r>
          </w:p>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3</w:t>
            </w:r>
            <w:r w:rsidRPr="00A26D97">
              <w:rPr>
                <w:rFonts w:hint="eastAsia"/>
                <w:spacing w:val="-1"/>
                <w:sz w:val="18"/>
                <w:szCs w:val="18"/>
              </w:rPr>
              <w:t>月</w:t>
            </w:r>
            <w:r w:rsidRPr="00A26D97">
              <w:rPr>
                <w:rFonts w:hint="eastAsia"/>
                <w:spacing w:val="-1"/>
                <w:sz w:val="18"/>
                <w:szCs w:val="18"/>
              </w:rPr>
              <w:t>16</w:t>
            </w:r>
            <w:r w:rsidRPr="00A26D97">
              <w:rPr>
                <w:rFonts w:hint="eastAsia"/>
                <w:spacing w:val="-1"/>
                <w:sz w:val="18"/>
                <w:szCs w:val="18"/>
              </w:rPr>
              <w:t>日</w:t>
            </w:r>
          </w:p>
          <w:p w:rsidR="008004DD" w:rsidRDefault="00CF7341" w:rsidP="00CF7341">
            <w:pPr>
              <w:wordWrap w:val="0"/>
              <w:spacing w:line="238" w:lineRule="exact"/>
              <w:rPr>
                <w:spacing w:val="-1"/>
                <w:sz w:val="18"/>
                <w:szCs w:val="18"/>
              </w:rPr>
            </w:pPr>
            <w:r w:rsidRPr="00A26D97">
              <w:rPr>
                <w:rFonts w:hint="eastAsia"/>
                <w:spacing w:val="-1"/>
                <w:sz w:val="18"/>
                <w:szCs w:val="18"/>
              </w:rPr>
              <w:t>毎月第</w:t>
            </w:r>
          </w:p>
          <w:p w:rsidR="00CF7341" w:rsidRDefault="00CF7341" w:rsidP="00CF7341">
            <w:pPr>
              <w:wordWrap w:val="0"/>
              <w:spacing w:line="238" w:lineRule="exact"/>
              <w:rPr>
                <w:spacing w:val="-1"/>
                <w:sz w:val="18"/>
                <w:szCs w:val="18"/>
              </w:rPr>
            </w:pPr>
            <w:r w:rsidRPr="00A26D97">
              <w:rPr>
                <w:rFonts w:hint="eastAsia"/>
                <w:spacing w:val="-1"/>
                <w:sz w:val="18"/>
                <w:szCs w:val="18"/>
              </w:rPr>
              <w:t>3</w:t>
            </w:r>
            <w:r w:rsidRPr="00A26D97">
              <w:rPr>
                <w:rFonts w:hint="eastAsia"/>
                <w:spacing w:val="-1"/>
                <w:sz w:val="18"/>
                <w:szCs w:val="18"/>
              </w:rPr>
              <w:t>土曜</w:t>
            </w:r>
          </w:p>
          <w:p w:rsidR="00CF7341" w:rsidRPr="00A26D97" w:rsidRDefault="00CF7341" w:rsidP="00CF7341">
            <w:pPr>
              <w:wordWrap w:val="0"/>
              <w:spacing w:line="238" w:lineRule="exact"/>
              <w:rPr>
                <w:rFonts w:hint="eastAsia"/>
                <w:spacing w:val="-1"/>
                <w:sz w:val="18"/>
                <w:szCs w:val="18"/>
              </w:rPr>
            </w:pPr>
            <w:r>
              <w:rPr>
                <w:rFonts w:hint="eastAsia"/>
                <w:spacing w:val="-1"/>
                <w:sz w:val="18"/>
                <w:szCs w:val="18"/>
              </w:rPr>
              <w:t>（</w:t>
            </w:r>
            <w:r>
              <w:rPr>
                <w:rFonts w:hint="eastAsia"/>
                <w:spacing w:val="-1"/>
                <w:sz w:val="18"/>
                <w:szCs w:val="18"/>
              </w:rPr>
              <w:t>1</w:t>
            </w:r>
            <w:r>
              <w:rPr>
                <w:spacing w:val="-1"/>
                <w:sz w:val="18"/>
                <w:szCs w:val="18"/>
              </w:rPr>
              <w:t>2</w:t>
            </w:r>
            <w:r>
              <w:rPr>
                <w:rFonts w:hint="eastAsia"/>
                <w:spacing w:val="-1"/>
                <w:sz w:val="18"/>
                <w:szCs w:val="18"/>
              </w:rPr>
              <w:t>回）</w:t>
            </w:r>
          </w:p>
        </w:tc>
        <w:tc>
          <w:tcPr>
            <w:tcW w:w="851" w:type="dxa"/>
            <w:tcBorders>
              <w:top w:val="single" w:sz="4" w:space="0" w:color="auto"/>
              <w:left w:val="single" w:sz="4" w:space="0" w:color="auto"/>
              <w:bottom w:val="single" w:sz="4" w:space="0" w:color="auto"/>
            </w:tcBorders>
          </w:tcPr>
          <w:p w:rsidR="00CF7341" w:rsidRPr="00C6584D" w:rsidRDefault="00CF7341" w:rsidP="00CF7341">
            <w:pPr>
              <w:wordWrap w:val="0"/>
              <w:spacing w:line="238" w:lineRule="exact"/>
              <w:rPr>
                <w:rFonts w:hint="eastAsia"/>
                <w:spacing w:val="-1"/>
                <w:sz w:val="16"/>
                <w:szCs w:val="16"/>
              </w:rPr>
            </w:pPr>
            <w:r w:rsidRPr="00C6584D">
              <w:rPr>
                <w:rFonts w:hint="eastAsia"/>
                <w:spacing w:val="-1"/>
                <w:sz w:val="16"/>
                <w:szCs w:val="16"/>
              </w:rPr>
              <w:t>日本盲人職能開発センター</w:t>
            </w:r>
            <w:r w:rsidRPr="00C6584D">
              <w:rPr>
                <w:rFonts w:hint="eastAsia"/>
                <w:spacing w:val="-1"/>
                <w:sz w:val="16"/>
                <w:szCs w:val="16"/>
              </w:rPr>
              <w:t>(</w:t>
            </w:r>
            <w:r w:rsidRPr="00C6584D">
              <w:rPr>
                <w:rFonts w:hint="eastAsia"/>
                <w:spacing w:val="-1"/>
                <w:sz w:val="16"/>
                <w:szCs w:val="16"/>
              </w:rPr>
              <w:t>東京</w:t>
            </w:r>
            <w:r w:rsidRPr="00C6584D">
              <w:rPr>
                <w:rFonts w:hint="eastAsia"/>
                <w:spacing w:val="-1"/>
                <w:sz w:val="16"/>
                <w:szCs w:val="16"/>
              </w:rPr>
              <w:t>)</w:t>
            </w:r>
            <w:r>
              <w:rPr>
                <w:rFonts w:hint="eastAsia"/>
                <w:spacing w:val="-1"/>
                <w:sz w:val="16"/>
                <w:szCs w:val="16"/>
              </w:rPr>
              <w:t>、福岡・</w:t>
            </w:r>
            <w:r w:rsidRPr="00C6584D">
              <w:rPr>
                <w:rFonts w:hint="eastAsia"/>
                <w:spacing w:val="-1"/>
                <w:sz w:val="16"/>
                <w:szCs w:val="16"/>
              </w:rPr>
              <w:t>大阪</w:t>
            </w:r>
            <w:r>
              <w:rPr>
                <w:rFonts w:hint="eastAsia"/>
                <w:spacing w:val="-1"/>
                <w:sz w:val="16"/>
                <w:szCs w:val="16"/>
              </w:rPr>
              <w:t>、他</w:t>
            </w:r>
          </w:p>
        </w:tc>
        <w:tc>
          <w:tcPr>
            <w:tcW w:w="900" w:type="dxa"/>
            <w:tcBorders>
              <w:top w:val="single" w:sz="4" w:space="0" w:color="auto"/>
              <w:left w:val="single" w:sz="4" w:space="0" w:color="auto"/>
              <w:bottom w:val="single" w:sz="4" w:space="0" w:color="auto"/>
            </w:tcBorders>
          </w:tcPr>
          <w:p w:rsidR="00CF7341" w:rsidRPr="008004DD" w:rsidRDefault="00CF7341" w:rsidP="00CF7341">
            <w:pPr>
              <w:wordWrap w:val="0"/>
              <w:spacing w:line="238" w:lineRule="exact"/>
              <w:rPr>
                <w:rFonts w:hint="eastAsia"/>
                <w:spacing w:val="-1"/>
                <w:sz w:val="18"/>
                <w:szCs w:val="18"/>
              </w:rPr>
            </w:pPr>
          </w:p>
          <w:p w:rsidR="00CF7341" w:rsidRPr="008004DD" w:rsidRDefault="00CF7341" w:rsidP="00CF7341">
            <w:pPr>
              <w:wordWrap w:val="0"/>
              <w:spacing w:line="238" w:lineRule="exact"/>
              <w:ind w:firstLineChars="50" w:firstLine="89"/>
              <w:rPr>
                <w:rFonts w:hint="eastAsia"/>
                <w:spacing w:val="-1"/>
                <w:sz w:val="18"/>
                <w:szCs w:val="18"/>
              </w:rPr>
            </w:pPr>
            <w:r w:rsidRPr="008004DD">
              <w:rPr>
                <w:rFonts w:hint="eastAsia"/>
                <w:spacing w:val="-1"/>
                <w:sz w:val="18"/>
                <w:szCs w:val="18"/>
              </w:rPr>
              <w:t>延べ</w:t>
            </w:r>
          </w:p>
          <w:p w:rsidR="00CF7341" w:rsidRPr="008004DD" w:rsidRDefault="00CF7341" w:rsidP="00CF7341">
            <w:pPr>
              <w:wordWrap w:val="0"/>
              <w:spacing w:line="238" w:lineRule="exact"/>
              <w:rPr>
                <w:rFonts w:hint="eastAsia"/>
                <w:spacing w:val="-1"/>
                <w:sz w:val="18"/>
                <w:szCs w:val="18"/>
              </w:rPr>
            </w:pPr>
            <w:r w:rsidRPr="008004DD">
              <w:rPr>
                <w:rFonts w:hint="eastAsia"/>
                <w:spacing w:val="-1"/>
                <w:sz w:val="18"/>
                <w:szCs w:val="18"/>
              </w:rPr>
              <w:t>約</w:t>
            </w:r>
            <w:r w:rsidRPr="008004DD">
              <w:rPr>
                <w:rFonts w:hint="eastAsia"/>
                <w:spacing w:val="-1"/>
                <w:sz w:val="18"/>
                <w:szCs w:val="18"/>
              </w:rPr>
              <w:t>150</w:t>
            </w:r>
            <w:r w:rsidRPr="008004DD">
              <w:rPr>
                <w:rFonts w:hint="eastAsia"/>
                <w:spacing w:val="-1"/>
                <w:sz w:val="18"/>
                <w:szCs w:val="18"/>
              </w:rPr>
              <w:t>名</w:t>
            </w:r>
          </w:p>
        </w:tc>
        <w:tc>
          <w:tcPr>
            <w:tcW w:w="1084" w:type="dxa"/>
            <w:tcBorders>
              <w:top w:val="single" w:sz="4" w:space="0" w:color="auto"/>
              <w:left w:val="single" w:sz="4" w:space="0" w:color="auto"/>
              <w:bottom w:val="single" w:sz="4" w:space="0" w:color="auto"/>
            </w:tcBorders>
          </w:tcPr>
          <w:p w:rsidR="00CF7341" w:rsidRPr="009C0B54" w:rsidRDefault="00CF7341" w:rsidP="008004DD">
            <w:pPr>
              <w:wordWrap w:val="0"/>
              <w:spacing w:line="238" w:lineRule="exact"/>
              <w:rPr>
                <w:rFonts w:hint="eastAsia"/>
                <w:spacing w:val="-1"/>
              </w:rPr>
            </w:pPr>
            <w:r w:rsidRPr="009C0B54">
              <w:rPr>
                <w:rFonts w:hint="eastAsia"/>
                <w:spacing w:val="-1"/>
                <w:sz w:val="18"/>
                <w:szCs w:val="16"/>
              </w:rPr>
              <w:t xml:space="preserve">障害者、家族、企業人事担当者、就労支援関係者等　</w:t>
            </w:r>
          </w:p>
        </w:tc>
        <w:tc>
          <w:tcPr>
            <w:tcW w:w="993" w:type="dxa"/>
            <w:vAlign w:val="center"/>
          </w:tcPr>
          <w:p w:rsidR="00CF7341" w:rsidRPr="00137103" w:rsidRDefault="00CF7341" w:rsidP="00CF7341">
            <w:pPr>
              <w:spacing w:line="200" w:lineRule="exact"/>
              <w:rPr>
                <w:rFonts w:asciiTheme="minorEastAsia" w:hAnsiTheme="minorEastAsia"/>
                <w:szCs w:val="21"/>
              </w:rPr>
            </w:pPr>
            <w:r w:rsidRPr="009C0B54">
              <w:rPr>
                <w:rFonts w:hint="eastAsia"/>
                <w:spacing w:val="-1"/>
                <w:sz w:val="18"/>
                <w:szCs w:val="16"/>
              </w:rPr>
              <w:t>約</w:t>
            </w:r>
            <w:r w:rsidRPr="009C0B54">
              <w:rPr>
                <w:rFonts w:hint="eastAsia"/>
                <w:spacing w:val="-1"/>
                <w:sz w:val="18"/>
                <w:szCs w:val="16"/>
              </w:rPr>
              <w:t>960</w:t>
            </w:r>
            <w:r w:rsidRPr="009C0B54">
              <w:rPr>
                <w:rFonts w:hint="eastAsia"/>
                <w:spacing w:val="-1"/>
                <w:sz w:val="18"/>
                <w:szCs w:val="16"/>
              </w:rPr>
              <w:t>名</w:t>
            </w:r>
          </w:p>
        </w:tc>
        <w:tc>
          <w:tcPr>
            <w:tcW w:w="810" w:type="dxa"/>
            <w:vAlign w:val="center"/>
          </w:tcPr>
          <w:p w:rsidR="00CF7341" w:rsidRPr="008004DD" w:rsidRDefault="00CF7341" w:rsidP="00CF7341">
            <w:pPr>
              <w:spacing w:line="200" w:lineRule="exact"/>
              <w:rPr>
                <w:szCs w:val="21"/>
              </w:rPr>
            </w:pPr>
            <w:r w:rsidRPr="008004DD">
              <w:rPr>
                <w:szCs w:val="21"/>
              </w:rPr>
              <w:t>350</w:t>
            </w:r>
          </w:p>
        </w:tc>
      </w:tr>
      <w:tr w:rsidR="008004DD" w:rsidRPr="00137103" w:rsidTr="008004DD">
        <w:trPr>
          <w:trHeight w:val="1134"/>
        </w:trPr>
        <w:tc>
          <w:tcPr>
            <w:tcW w:w="1454" w:type="dxa"/>
            <w:vAlign w:val="center"/>
          </w:tcPr>
          <w:p w:rsidR="00CF7341" w:rsidRPr="00137103" w:rsidRDefault="00CF7341" w:rsidP="00CF7341">
            <w:pPr>
              <w:spacing w:line="200" w:lineRule="exact"/>
              <w:rPr>
                <w:rFonts w:asciiTheme="minorEastAsia" w:hAnsiTheme="minorEastAsia"/>
                <w:szCs w:val="21"/>
              </w:rPr>
            </w:pPr>
            <w:r>
              <w:rPr>
                <w:rFonts w:hint="eastAsia"/>
                <w:spacing w:val="-1"/>
              </w:rPr>
              <w:t>情報提供事業</w:t>
            </w:r>
          </w:p>
        </w:tc>
        <w:tc>
          <w:tcPr>
            <w:tcW w:w="2652" w:type="dxa"/>
            <w:tcBorders>
              <w:top w:val="single" w:sz="4" w:space="0" w:color="auto"/>
              <w:left w:val="single" w:sz="4" w:space="0" w:color="auto"/>
              <w:bottom w:val="single" w:sz="4" w:space="0" w:color="auto"/>
            </w:tcBorders>
          </w:tcPr>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w:t>
            </w:r>
            <w:r w:rsidRPr="00A26D97">
              <w:rPr>
                <w:rFonts w:hint="eastAsia"/>
                <w:spacing w:val="-1"/>
                <w:sz w:val="18"/>
                <w:szCs w:val="18"/>
              </w:rPr>
              <w:t>Web</w:t>
            </w:r>
            <w:r w:rsidRPr="00A26D97">
              <w:rPr>
                <w:rFonts w:hint="eastAsia"/>
                <w:spacing w:val="-1"/>
                <w:sz w:val="18"/>
                <w:szCs w:val="18"/>
              </w:rPr>
              <w:t>による情報発信と啓発</w:t>
            </w:r>
          </w:p>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w:t>
            </w:r>
            <w:r w:rsidRPr="00A26D97">
              <w:rPr>
                <w:rFonts w:hint="eastAsia"/>
                <w:spacing w:val="-1"/>
                <w:sz w:val="18"/>
                <w:szCs w:val="18"/>
              </w:rPr>
              <w:t>ML</w:t>
            </w:r>
            <w:r w:rsidRPr="00A26D97">
              <w:rPr>
                <w:rFonts w:hint="eastAsia"/>
                <w:spacing w:val="-1"/>
                <w:sz w:val="18"/>
                <w:szCs w:val="18"/>
              </w:rPr>
              <w:t>の運営と管理</w:t>
            </w:r>
          </w:p>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w:t>
            </w:r>
            <w:r>
              <w:rPr>
                <w:rFonts w:hint="eastAsia"/>
                <w:spacing w:val="-1"/>
                <w:sz w:val="18"/>
                <w:szCs w:val="18"/>
              </w:rPr>
              <w:t>視覚障害</w:t>
            </w:r>
            <w:r w:rsidRPr="00A26D97">
              <w:rPr>
                <w:rFonts w:hint="eastAsia"/>
                <w:spacing w:val="-1"/>
                <w:sz w:val="18"/>
                <w:szCs w:val="18"/>
              </w:rPr>
              <w:t>関連アンケート協力</w:t>
            </w:r>
          </w:p>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・情報誌タートル発行</w:t>
            </w:r>
          </w:p>
        </w:tc>
        <w:tc>
          <w:tcPr>
            <w:tcW w:w="992" w:type="dxa"/>
            <w:tcBorders>
              <w:top w:val="single" w:sz="4" w:space="0" w:color="auto"/>
              <w:left w:val="single" w:sz="4" w:space="0" w:color="auto"/>
              <w:bottom w:val="single" w:sz="4" w:space="0" w:color="auto"/>
            </w:tcBorders>
          </w:tcPr>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情報掲載随時</w:t>
            </w:r>
          </w:p>
          <w:p w:rsidR="00CF7341" w:rsidRPr="00A26D97" w:rsidRDefault="00CF7341" w:rsidP="00CF7341">
            <w:pPr>
              <w:wordWrap w:val="0"/>
              <w:spacing w:line="238" w:lineRule="exact"/>
              <w:rPr>
                <w:rFonts w:hint="eastAsia"/>
                <w:spacing w:val="-1"/>
                <w:sz w:val="18"/>
                <w:szCs w:val="18"/>
              </w:rPr>
            </w:pPr>
          </w:p>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調査、随時</w:t>
            </w:r>
          </w:p>
          <w:p w:rsidR="00CF7341" w:rsidRPr="00A26D97" w:rsidRDefault="00CF7341" w:rsidP="00CF7341">
            <w:pPr>
              <w:wordWrap w:val="0"/>
              <w:spacing w:line="238" w:lineRule="exact"/>
              <w:rPr>
                <w:rFonts w:hint="eastAsia"/>
                <w:spacing w:val="-1"/>
                <w:sz w:val="18"/>
                <w:szCs w:val="18"/>
              </w:rPr>
            </w:pPr>
            <w:r w:rsidRPr="00A26D97">
              <w:rPr>
                <w:rFonts w:hint="eastAsia"/>
                <w:spacing w:val="-1"/>
                <w:sz w:val="18"/>
                <w:szCs w:val="18"/>
              </w:rPr>
              <w:t>年間</w:t>
            </w:r>
            <w:r w:rsidRPr="00A26D97">
              <w:rPr>
                <w:rFonts w:hint="eastAsia"/>
                <w:spacing w:val="-1"/>
                <w:sz w:val="18"/>
                <w:szCs w:val="18"/>
              </w:rPr>
              <w:t>4</w:t>
            </w:r>
            <w:r w:rsidRPr="00A26D97">
              <w:rPr>
                <w:rFonts w:hint="eastAsia"/>
                <w:spacing w:val="-1"/>
                <w:sz w:val="18"/>
                <w:szCs w:val="18"/>
              </w:rPr>
              <w:t>回発行</w:t>
            </w:r>
          </w:p>
        </w:tc>
        <w:tc>
          <w:tcPr>
            <w:tcW w:w="851" w:type="dxa"/>
            <w:tcBorders>
              <w:top w:val="single" w:sz="4" w:space="0" w:color="auto"/>
              <w:left w:val="single" w:sz="4" w:space="0" w:color="auto"/>
              <w:bottom w:val="single" w:sz="4" w:space="0" w:color="auto"/>
            </w:tcBorders>
          </w:tcPr>
          <w:p w:rsidR="00CF7341" w:rsidRPr="00C6584D" w:rsidRDefault="00CF7341" w:rsidP="00CF7341">
            <w:pPr>
              <w:wordWrap w:val="0"/>
              <w:spacing w:line="238" w:lineRule="exact"/>
              <w:rPr>
                <w:rFonts w:hint="eastAsia"/>
                <w:spacing w:val="-1"/>
                <w:sz w:val="16"/>
                <w:szCs w:val="16"/>
              </w:rPr>
            </w:pPr>
            <w:r w:rsidRPr="00C6584D">
              <w:rPr>
                <w:rFonts w:hint="eastAsia"/>
                <w:spacing w:val="-1"/>
                <w:sz w:val="16"/>
                <w:szCs w:val="16"/>
              </w:rPr>
              <w:t>日本盲人職能開発センター</w:t>
            </w:r>
          </w:p>
        </w:tc>
        <w:tc>
          <w:tcPr>
            <w:tcW w:w="900" w:type="dxa"/>
            <w:tcBorders>
              <w:top w:val="single" w:sz="4" w:space="0" w:color="auto"/>
              <w:left w:val="single" w:sz="4" w:space="0" w:color="auto"/>
              <w:bottom w:val="single" w:sz="4" w:space="0" w:color="auto"/>
            </w:tcBorders>
          </w:tcPr>
          <w:p w:rsidR="00CF7341" w:rsidRPr="008004DD" w:rsidRDefault="00CF7341" w:rsidP="00CF7341">
            <w:pPr>
              <w:wordWrap w:val="0"/>
              <w:spacing w:line="238" w:lineRule="exact"/>
              <w:ind w:firstLineChars="50" w:firstLine="89"/>
              <w:rPr>
                <w:spacing w:val="-1"/>
                <w:sz w:val="18"/>
                <w:szCs w:val="18"/>
              </w:rPr>
            </w:pPr>
          </w:p>
          <w:p w:rsidR="00CF7341" w:rsidRPr="008004DD" w:rsidRDefault="00CF7341" w:rsidP="00CF7341">
            <w:pPr>
              <w:wordWrap w:val="0"/>
              <w:spacing w:line="238" w:lineRule="exact"/>
              <w:ind w:firstLineChars="50" w:firstLine="89"/>
              <w:rPr>
                <w:rFonts w:hint="eastAsia"/>
                <w:spacing w:val="-1"/>
                <w:sz w:val="18"/>
                <w:szCs w:val="18"/>
              </w:rPr>
            </w:pPr>
            <w:r w:rsidRPr="008004DD">
              <w:rPr>
                <w:rFonts w:hint="eastAsia"/>
                <w:spacing w:val="-1"/>
                <w:sz w:val="18"/>
                <w:szCs w:val="18"/>
              </w:rPr>
              <w:t>約</w:t>
            </w:r>
            <w:r w:rsidRPr="008004DD">
              <w:rPr>
                <w:rFonts w:hint="eastAsia"/>
                <w:spacing w:val="-1"/>
                <w:sz w:val="18"/>
                <w:szCs w:val="18"/>
              </w:rPr>
              <w:t>40</w:t>
            </w:r>
            <w:r w:rsidRPr="008004DD">
              <w:rPr>
                <w:rFonts w:hint="eastAsia"/>
                <w:spacing w:val="-1"/>
                <w:sz w:val="18"/>
                <w:szCs w:val="18"/>
              </w:rPr>
              <w:t>名</w:t>
            </w:r>
          </w:p>
        </w:tc>
        <w:tc>
          <w:tcPr>
            <w:tcW w:w="1084" w:type="dxa"/>
            <w:tcBorders>
              <w:top w:val="single" w:sz="4" w:space="0" w:color="auto"/>
              <w:left w:val="single" w:sz="4" w:space="0" w:color="auto"/>
              <w:bottom w:val="single" w:sz="4" w:space="0" w:color="auto"/>
            </w:tcBorders>
          </w:tcPr>
          <w:p w:rsidR="00CF7341" w:rsidRPr="009C0B54" w:rsidRDefault="00CF7341" w:rsidP="00CF7341">
            <w:pPr>
              <w:wordWrap w:val="0"/>
              <w:spacing w:line="238" w:lineRule="exact"/>
              <w:rPr>
                <w:rFonts w:hint="eastAsia"/>
                <w:spacing w:val="-1"/>
                <w:sz w:val="18"/>
                <w:szCs w:val="16"/>
              </w:rPr>
            </w:pPr>
            <w:r w:rsidRPr="009C0B54">
              <w:rPr>
                <w:rFonts w:hint="eastAsia"/>
                <w:spacing w:val="-1"/>
                <w:sz w:val="18"/>
                <w:szCs w:val="16"/>
              </w:rPr>
              <w:t xml:space="preserve">障害者、家族、企業人事担当者、就労支援関係者　</w:t>
            </w:r>
          </w:p>
        </w:tc>
        <w:tc>
          <w:tcPr>
            <w:tcW w:w="993" w:type="dxa"/>
            <w:tcBorders>
              <w:top w:val="single" w:sz="4" w:space="0" w:color="auto"/>
              <w:left w:val="single" w:sz="4" w:space="0" w:color="auto"/>
              <w:bottom w:val="single" w:sz="4" w:space="0" w:color="auto"/>
              <w:right w:val="single" w:sz="4" w:space="0" w:color="auto"/>
            </w:tcBorders>
            <w:vAlign w:val="center"/>
          </w:tcPr>
          <w:p w:rsidR="00CF7341" w:rsidRPr="009C0B54" w:rsidRDefault="00CF7341" w:rsidP="00CF7341">
            <w:pPr>
              <w:wordWrap w:val="0"/>
              <w:spacing w:line="238" w:lineRule="exact"/>
              <w:jc w:val="center"/>
              <w:rPr>
                <w:rFonts w:hint="eastAsia"/>
                <w:spacing w:val="-1"/>
              </w:rPr>
            </w:pPr>
            <w:r w:rsidRPr="009C0B54">
              <w:rPr>
                <w:rFonts w:hint="eastAsia"/>
                <w:spacing w:val="-1"/>
                <w:sz w:val="18"/>
                <w:szCs w:val="16"/>
              </w:rPr>
              <w:t>2,000</w:t>
            </w:r>
            <w:r w:rsidRPr="009C0B54">
              <w:rPr>
                <w:rFonts w:hint="eastAsia"/>
                <w:spacing w:val="-1"/>
                <w:sz w:val="18"/>
                <w:szCs w:val="16"/>
              </w:rPr>
              <w:t>名</w:t>
            </w:r>
          </w:p>
        </w:tc>
        <w:tc>
          <w:tcPr>
            <w:tcW w:w="810" w:type="dxa"/>
            <w:vAlign w:val="center"/>
          </w:tcPr>
          <w:p w:rsidR="00CF7341" w:rsidRPr="00137103" w:rsidRDefault="00CF7341" w:rsidP="00CF7341">
            <w:pPr>
              <w:spacing w:line="200" w:lineRule="exact"/>
              <w:rPr>
                <w:rFonts w:asciiTheme="minorEastAsia" w:hAnsiTheme="minorEastAsia"/>
                <w:szCs w:val="21"/>
              </w:rPr>
            </w:pPr>
            <w:r w:rsidRPr="009C0B54">
              <w:rPr>
                <w:spacing w:val="-1"/>
              </w:rPr>
              <w:t>872</w:t>
            </w:r>
          </w:p>
        </w:tc>
      </w:tr>
      <w:tr w:rsidR="00CF7341" w:rsidRPr="00137103" w:rsidTr="008004DD">
        <w:trPr>
          <w:trHeight w:val="1134"/>
        </w:trPr>
        <w:tc>
          <w:tcPr>
            <w:tcW w:w="1454" w:type="dxa"/>
            <w:vAlign w:val="center"/>
          </w:tcPr>
          <w:p w:rsidR="00CF7341" w:rsidRDefault="00CF7341" w:rsidP="00CF7341">
            <w:pPr>
              <w:wordWrap w:val="0"/>
              <w:spacing w:before="119" w:line="238" w:lineRule="exact"/>
              <w:jc w:val="center"/>
              <w:rPr>
                <w:spacing w:val="-1"/>
              </w:rPr>
            </w:pPr>
            <w:r>
              <w:rPr>
                <w:rFonts w:hint="eastAsia"/>
                <w:spacing w:val="-1"/>
              </w:rPr>
              <w:t>セミナー・</w:t>
            </w:r>
          </w:p>
          <w:p w:rsidR="00CF7341" w:rsidRDefault="00CF7341" w:rsidP="00CF7341">
            <w:pPr>
              <w:spacing w:line="200" w:lineRule="exact"/>
              <w:rPr>
                <w:rFonts w:hint="eastAsia"/>
                <w:spacing w:val="-1"/>
              </w:rPr>
            </w:pPr>
            <w:r>
              <w:rPr>
                <w:rFonts w:hint="eastAsia"/>
                <w:spacing w:val="-1"/>
              </w:rPr>
              <w:t>啓発事業</w:t>
            </w:r>
          </w:p>
        </w:tc>
        <w:tc>
          <w:tcPr>
            <w:tcW w:w="2652" w:type="dxa"/>
            <w:tcBorders>
              <w:top w:val="single" w:sz="4" w:space="0" w:color="auto"/>
              <w:left w:val="single" w:sz="4" w:space="0" w:color="auto"/>
              <w:bottom w:val="single" w:sz="4" w:space="0" w:color="auto"/>
            </w:tcBorders>
          </w:tcPr>
          <w:p w:rsidR="00CF7341" w:rsidRPr="00A26D97" w:rsidRDefault="00CF7341" w:rsidP="00CF7341">
            <w:pPr>
              <w:wordWrap w:val="0"/>
              <w:spacing w:before="119" w:line="238" w:lineRule="exact"/>
              <w:rPr>
                <w:spacing w:val="-1"/>
                <w:sz w:val="18"/>
                <w:szCs w:val="18"/>
              </w:rPr>
            </w:pPr>
            <w:r w:rsidRPr="00A26D97">
              <w:rPr>
                <w:rFonts w:hint="eastAsia"/>
                <w:spacing w:val="-1"/>
                <w:sz w:val="18"/>
                <w:szCs w:val="18"/>
              </w:rPr>
              <w:t>・実践的ビジネススキル勉強会</w:t>
            </w:r>
          </w:p>
          <w:p w:rsidR="00CF7341" w:rsidRPr="00A26D97" w:rsidRDefault="00CF7341" w:rsidP="00CF7341">
            <w:pPr>
              <w:wordWrap w:val="0"/>
              <w:spacing w:before="119" w:line="238" w:lineRule="exact"/>
              <w:rPr>
                <w:spacing w:val="-1"/>
                <w:sz w:val="18"/>
                <w:szCs w:val="18"/>
              </w:rPr>
            </w:pPr>
          </w:p>
          <w:p w:rsidR="00CF7341" w:rsidRPr="00A26D97" w:rsidRDefault="00CF7341" w:rsidP="00CF7341">
            <w:pPr>
              <w:wordWrap w:val="0"/>
              <w:spacing w:before="119" w:line="238" w:lineRule="exact"/>
              <w:rPr>
                <w:rFonts w:hint="eastAsia"/>
                <w:spacing w:val="-1"/>
                <w:sz w:val="18"/>
                <w:szCs w:val="18"/>
              </w:rPr>
            </w:pPr>
            <w:r w:rsidRPr="00A26D97">
              <w:rPr>
                <w:rFonts w:hint="eastAsia"/>
                <w:spacing w:val="-1"/>
                <w:sz w:val="18"/>
                <w:szCs w:val="18"/>
              </w:rPr>
              <w:t>・視覚障害者への接し方講座</w:t>
            </w:r>
          </w:p>
          <w:p w:rsidR="00CF7341" w:rsidRPr="00A26D97" w:rsidRDefault="00CF7341" w:rsidP="00CF7341">
            <w:pPr>
              <w:wordWrap w:val="0"/>
              <w:spacing w:before="119" w:line="238" w:lineRule="exact"/>
              <w:rPr>
                <w:rFonts w:hint="eastAsia"/>
                <w:spacing w:val="-1"/>
                <w:sz w:val="18"/>
                <w:szCs w:val="18"/>
              </w:rPr>
            </w:pPr>
          </w:p>
        </w:tc>
        <w:tc>
          <w:tcPr>
            <w:tcW w:w="992" w:type="dxa"/>
            <w:tcBorders>
              <w:top w:val="single" w:sz="4" w:space="0" w:color="auto"/>
              <w:left w:val="single" w:sz="4" w:space="0" w:color="auto"/>
              <w:bottom w:val="single" w:sz="4" w:space="0" w:color="auto"/>
            </w:tcBorders>
          </w:tcPr>
          <w:p w:rsidR="00CF7341" w:rsidRPr="00A26D97" w:rsidRDefault="00CF7341" w:rsidP="00CF7341">
            <w:pPr>
              <w:wordWrap w:val="0"/>
              <w:spacing w:before="119" w:line="238" w:lineRule="exact"/>
              <w:rPr>
                <w:spacing w:val="-1"/>
                <w:sz w:val="18"/>
                <w:szCs w:val="18"/>
              </w:rPr>
            </w:pPr>
            <w:r w:rsidRPr="00A26D97">
              <w:rPr>
                <w:rFonts w:hint="eastAsia"/>
                <w:spacing w:val="-1"/>
                <w:sz w:val="18"/>
                <w:szCs w:val="18"/>
              </w:rPr>
              <w:t>4</w:t>
            </w:r>
            <w:r w:rsidRPr="00A26D97">
              <w:rPr>
                <w:rFonts w:hint="eastAsia"/>
                <w:spacing w:val="-1"/>
                <w:sz w:val="18"/>
                <w:szCs w:val="18"/>
              </w:rPr>
              <w:t>月</w:t>
            </w:r>
            <w:r w:rsidRPr="00A26D97">
              <w:rPr>
                <w:rFonts w:hint="eastAsia"/>
                <w:spacing w:val="-1"/>
                <w:sz w:val="18"/>
                <w:szCs w:val="18"/>
              </w:rPr>
              <w:t>28</w:t>
            </w:r>
            <w:r w:rsidRPr="00A26D97">
              <w:rPr>
                <w:rFonts w:hint="eastAsia"/>
                <w:spacing w:val="-1"/>
                <w:sz w:val="18"/>
                <w:szCs w:val="18"/>
              </w:rPr>
              <w:t>日</w:t>
            </w:r>
          </w:p>
          <w:p w:rsidR="00CF7341" w:rsidRPr="00A26D97" w:rsidRDefault="00CF7341" w:rsidP="00CF7341">
            <w:pPr>
              <w:wordWrap w:val="0"/>
              <w:spacing w:before="119" w:line="238" w:lineRule="exact"/>
              <w:rPr>
                <w:rFonts w:hint="eastAsia"/>
                <w:spacing w:val="-1"/>
                <w:sz w:val="18"/>
                <w:szCs w:val="18"/>
              </w:rPr>
            </w:pPr>
            <w:r w:rsidRPr="00A26D97">
              <w:rPr>
                <w:rFonts w:hint="eastAsia"/>
                <w:spacing w:val="-1"/>
                <w:sz w:val="18"/>
                <w:szCs w:val="18"/>
              </w:rPr>
              <w:t>2</w:t>
            </w:r>
            <w:r w:rsidRPr="00A26D97">
              <w:rPr>
                <w:rFonts w:hint="eastAsia"/>
                <w:spacing w:val="-1"/>
                <w:sz w:val="18"/>
                <w:szCs w:val="18"/>
              </w:rPr>
              <w:t>月</w:t>
            </w:r>
            <w:r w:rsidRPr="00A26D97">
              <w:rPr>
                <w:rFonts w:hint="eastAsia"/>
                <w:spacing w:val="-1"/>
                <w:sz w:val="18"/>
                <w:szCs w:val="18"/>
              </w:rPr>
              <w:t>2</w:t>
            </w:r>
            <w:r w:rsidRPr="00A26D97">
              <w:rPr>
                <w:rFonts w:hint="eastAsia"/>
                <w:spacing w:val="-1"/>
                <w:sz w:val="18"/>
                <w:szCs w:val="18"/>
              </w:rPr>
              <w:t>日</w:t>
            </w:r>
          </w:p>
          <w:p w:rsidR="00CF7341" w:rsidRPr="00A26D97" w:rsidRDefault="00CF7341" w:rsidP="00CF7341">
            <w:pPr>
              <w:wordWrap w:val="0"/>
              <w:spacing w:before="119" w:line="238" w:lineRule="exact"/>
              <w:rPr>
                <w:spacing w:val="-1"/>
                <w:sz w:val="18"/>
                <w:szCs w:val="18"/>
              </w:rPr>
            </w:pPr>
            <w:r w:rsidRPr="00A26D97">
              <w:rPr>
                <w:rFonts w:hint="eastAsia"/>
                <w:spacing w:val="-1"/>
                <w:sz w:val="18"/>
                <w:szCs w:val="18"/>
              </w:rPr>
              <w:t>10</w:t>
            </w:r>
            <w:r w:rsidRPr="00A26D97">
              <w:rPr>
                <w:rFonts w:hint="eastAsia"/>
                <w:spacing w:val="-1"/>
                <w:sz w:val="18"/>
                <w:szCs w:val="18"/>
              </w:rPr>
              <w:t>月</w:t>
            </w:r>
            <w:r w:rsidRPr="00A26D97">
              <w:rPr>
                <w:rFonts w:hint="eastAsia"/>
                <w:spacing w:val="-1"/>
                <w:sz w:val="18"/>
                <w:szCs w:val="18"/>
              </w:rPr>
              <w:t>20</w:t>
            </w:r>
            <w:r w:rsidRPr="00A26D97">
              <w:rPr>
                <w:rFonts w:hint="eastAsia"/>
                <w:spacing w:val="-1"/>
                <w:sz w:val="18"/>
                <w:szCs w:val="18"/>
              </w:rPr>
              <w:t>日</w:t>
            </w:r>
          </w:p>
          <w:p w:rsidR="00CF7341" w:rsidRPr="00A26D97" w:rsidRDefault="00CF7341" w:rsidP="00CF7341">
            <w:pPr>
              <w:wordWrap w:val="0"/>
              <w:spacing w:before="119" w:line="238" w:lineRule="exact"/>
              <w:rPr>
                <w:rFonts w:hint="eastAsia"/>
                <w:spacing w:val="-1"/>
                <w:sz w:val="18"/>
                <w:szCs w:val="18"/>
              </w:rPr>
            </w:pPr>
            <w:r w:rsidRPr="00A26D97">
              <w:rPr>
                <w:rFonts w:hint="eastAsia"/>
                <w:spacing w:val="-1"/>
                <w:sz w:val="18"/>
                <w:szCs w:val="18"/>
              </w:rPr>
              <w:t>2</w:t>
            </w:r>
            <w:r w:rsidRPr="00A26D97">
              <w:rPr>
                <w:rFonts w:hint="eastAsia"/>
                <w:spacing w:val="-1"/>
                <w:sz w:val="18"/>
                <w:szCs w:val="18"/>
              </w:rPr>
              <w:t>月</w:t>
            </w:r>
            <w:r w:rsidRPr="00A26D97">
              <w:rPr>
                <w:rFonts w:hint="eastAsia"/>
                <w:spacing w:val="-1"/>
                <w:sz w:val="18"/>
                <w:szCs w:val="18"/>
              </w:rPr>
              <w:t>16</w:t>
            </w:r>
            <w:r w:rsidRPr="00A26D97">
              <w:rPr>
                <w:rFonts w:hint="eastAsia"/>
                <w:spacing w:val="-1"/>
                <w:sz w:val="18"/>
                <w:szCs w:val="18"/>
              </w:rPr>
              <w:t>日</w:t>
            </w:r>
          </w:p>
        </w:tc>
        <w:tc>
          <w:tcPr>
            <w:tcW w:w="851" w:type="dxa"/>
            <w:tcBorders>
              <w:top w:val="single" w:sz="4" w:space="0" w:color="auto"/>
              <w:left w:val="single" w:sz="4" w:space="0" w:color="auto"/>
              <w:bottom w:val="single" w:sz="4" w:space="0" w:color="auto"/>
            </w:tcBorders>
          </w:tcPr>
          <w:p w:rsidR="00CF7341" w:rsidRPr="00C6584D" w:rsidRDefault="00CF7341" w:rsidP="00CF7341">
            <w:pPr>
              <w:wordWrap w:val="0"/>
              <w:spacing w:before="119" w:line="238" w:lineRule="exact"/>
              <w:rPr>
                <w:rFonts w:hint="eastAsia"/>
                <w:spacing w:val="-1"/>
                <w:sz w:val="16"/>
                <w:szCs w:val="16"/>
              </w:rPr>
            </w:pPr>
            <w:r w:rsidRPr="00C6584D">
              <w:rPr>
                <w:rFonts w:hint="eastAsia"/>
                <w:spacing w:val="-1"/>
                <w:sz w:val="16"/>
                <w:szCs w:val="16"/>
              </w:rPr>
              <w:t>ジェイリース㈱</w:t>
            </w:r>
            <w:r>
              <w:rPr>
                <w:spacing w:val="-1"/>
                <w:sz w:val="16"/>
                <w:szCs w:val="16"/>
              </w:rPr>
              <w:br/>
            </w:r>
            <w:r w:rsidRPr="00C6584D">
              <w:rPr>
                <w:rFonts w:hint="eastAsia"/>
                <w:spacing w:val="-1"/>
                <w:sz w:val="16"/>
                <w:szCs w:val="16"/>
              </w:rPr>
              <w:t>会議室</w:t>
            </w:r>
          </w:p>
          <w:p w:rsidR="00CF7341" w:rsidRPr="00C6584D" w:rsidRDefault="00CF7341" w:rsidP="00CF7341">
            <w:pPr>
              <w:wordWrap w:val="0"/>
              <w:spacing w:before="119" w:line="238" w:lineRule="exact"/>
              <w:rPr>
                <w:rFonts w:hint="eastAsia"/>
                <w:spacing w:val="-1"/>
                <w:sz w:val="16"/>
                <w:szCs w:val="16"/>
              </w:rPr>
            </w:pPr>
            <w:r w:rsidRPr="00C6584D">
              <w:rPr>
                <w:rFonts w:hint="eastAsia"/>
                <w:spacing w:val="-1"/>
                <w:sz w:val="16"/>
                <w:szCs w:val="16"/>
              </w:rPr>
              <w:t>日本盲人職能開発センター</w:t>
            </w:r>
            <w:r w:rsidRPr="00C6584D">
              <w:rPr>
                <w:rFonts w:hint="eastAsia"/>
                <w:spacing w:val="-1"/>
                <w:sz w:val="16"/>
                <w:szCs w:val="16"/>
              </w:rPr>
              <w:t>(</w:t>
            </w:r>
            <w:r w:rsidRPr="00C6584D">
              <w:rPr>
                <w:rFonts w:hint="eastAsia"/>
                <w:spacing w:val="-1"/>
                <w:sz w:val="16"/>
                <w:szCs w:val="16"/>
              </w:rPr>
              <w:t>東京</w:t>
            </w:r>
            <w:r w:rsidRPr="00C6584D">
              <w:rPr>
                <w:rFonts w:hint="eastAsia"/>
                <w:spacing w:val="-1"/>
                <w:sz w:val="16"/>
                <w:szCs w:val="16"/>
              </w:rPr>
              <w:t>)</w:t>
            </w:r>
          </w:p>
        </w:tc>
        <w:tc>
          <w:tcPr>
            <w:tcW w:w="900" w:type="dxa"/>
            <w:tcBorders>
              <w:top w:val="single" w:sz="4" w:space="0" w:color="auto"/>
              <w:left w:val="single" w:sz="4" w:space="0" w:color="auto"/>
              <w:bottom w:val="single" w:sz="4" w:space="0" w:color="auto"/>
            </w:tcBorders>
          </w:tcPr>
          <w:p w:rsidR="00CF7341" w:rsidRPr="008004DD" w:rsidRDefault="00CF7341" w:rsidP="00CF7341">
            <w:pPr>
              <w:wordWrap w:val="0"/>
              <w:spacing w:before="119" w:line="238" w:lineRule="exact"/>
              <w:ind w:firstLineChars="50" w:firstLine="89"/>
              <w:rPr>
                <w:rFonts w:hint="eastAsia"/>
                <w:spacing w:val="-1"/>
                <w:sz w:val="18"/>
                <w:szCs w:val="18"/>
              </w:rPr>
            </w:pPr>
            <w:r w:rsidRPr="008004DD">
              <w:rPr>
                <w:rFonts w:hint="eastAsia"/>
                <w:spacing w:val="-1"/>
                <w:sz w:val="18"/>
                <w:szCs w:val="18"/>
              </w:rPr>
              <w:t>約</w:t>
            </w:r>
            <w:r w:rsidRPr="008004DD">
              <w:rPr>
                <w:rFonts w:hint="eastAsia"/>
                <w:spacing w:val="-1"/>
                <w:sz w:val="18"/>
                <w:szCs w:val="18"/>
              </w:rPr>
              <w:t>20</w:t>
            </w:r>
            <w:r w:rsidRPr="008004DD">
              <w:rPr>
                <w:rFonts w:hint="eastAsia"/>
                <w:spacing w:val="-1"/>
                <w:sz w:val="18"/>
                <w:szCs w:val="18"/>
              </w:rPr>
              <w:t>名</w:t>
            </w:r>
          </w:p>
        </w:tc>
        <w:tc>
          <w:tcPr>
            <w:tcW w:w="1084" w:type="dxa"/>
            <w:tcBorders>
              <w:top w:val="single" w:sz="4" w:space="0" w:color="auto"/>
              <w:left w:val="single" w:sz="4" w:space="0" w:color="auto"/>
              <w:bottom w:val="single" w:sz="4" w:space="0" w:color="auto"/>
            </w:tcBorders>
          </w:tcPr>
          <w:p w:rsidR="00CF7341" w:rsidRPr="009C0B54" w:rsidRDefault="00CF7341" w:rsidP="00CF7341">
            <w:pPr>
              <w:wordWrap w:val="0"/>
              <w:spacing w:before="119" w:line="238" w:lineRule="exact"/>
              <w:rPr>
                <w:spacing w:val="-1"/>
                <w:sz w:val="18"/>
                <w:szCs w:val="16"/>
              </w:rPr>
            </w:pPr>
            <w:r w:rsidRPr="009C0B54">
              <w:rPr>
                <w:rFonts w:hint="eastAsia"/>
                <w:spacing w:val="-1"/>
                <w:sz w:val="18"/>
                <w:szCs w:val="16"/>
              </w:rPr>
              <w:t>障害者、家族</w:t>
            </w:r>
          </w:p>
          <w:p w:rsidR="00CF7341" w:rsidRPr="009C0B54" w:rsidRDefault="00CF7341" w:rsidP="00CF7341">
            <w:pPr>
              <w:wordWrap w:val="0"/>
              <w:spacing w:before="119" w:line="238" w:lineRule="exact"/>
              <w:rPr>
                <w:rFonts w:hint="eastAsia"/>
                <w:spacing w:val="-1"/>
                <w:sz w:val="18"/>
                <w:szCs w:val="18"/>
              </w:rPr>
            </w:pPr>
            <w:r w:rsidRPr="009C0B54">
              <w:rPr>
                <w:rFonts w:hint="eastAsia"/>
                <w:spacing w:val="-1"/>
                <w:sz w:val="18"/>
                <w:szCs w:val="18"/>
              </w:rPr>
              <w:t>障害者、家族</w:t>
            </w:r>
          </w:p>
          <w:p w:rsidR="00CF7341" w:rsidRPr="009C0B54" w:rsidRDefault="00CF7341" w:rsidP="00CF7341">
            <w:pPr>
              <w:wordWrap w:val="0"/>
              <w:spacing w:before="119" w:line="238" w:lineRule="exact"/>
              <w:rPr>
                <w:rFonts w:hint="eastAsia"/>
                <w:spacing w:val="-1"/>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8004DD" w:rsidRDefault="008004DD" w:rsidP="008004DD">
            <w:pPr>
              <w:wordWrap w:val="0"/>
              <w:spacing w:before="119" w:line="238" w:lineRule="exact"/>
              <w:rPr>
                <w:spacing w:val="-1"/>
                <w:sz w:val="18"/>
                <w:szCs w:val="16"/>
              </w:rPr>
            </w:pPr>
            <w:r w:rsidRPr="009C0B54">
              <w:rPr>
                <w:rFonts w:hint="eastAsia"/>
                <w:spacing w:val="-1"/>
                <w:sz w:val="18"/>
                <w:szCs w:val="16"/>
              </w:rPr>
              <w:t>約</w:t>
            </w:r>
            <w:r w:rsidRPr="009C0B54">
              <w:rPr>
                <w:rFonts w:hint="eastAsia"/>
                <w:spacing w:val="-1"/>
                <w:sz w:val="18"/>
                <w:szCs w:val="16"/>
              </w:rPr>
              <w:t>120</w:t>
            </w:r>
            <w:r w:rsidRPr="009C0B54">
              <w:rPr>
                <w:rFonts w:hint="eastAsia"/>
                <w:spacing w:val="-1"/>
                <w:sz w:val="18"/>
                <w:szCs w:val="16"/>
              </w:rPr>
              <w:t>名</w:t>
            </w:r>
          </w:p>
          <w:p w:rsidR="008004DD" w:rsidRDefault="008004DD" w:rsidP="008004DD">
            <w:pPr>
              <w:wordWrap w:val="0"/>
              <w:spacing w:before="119" w:line="238" w:lineRule="exact"/>
              <w:rPr>
                <w:spacing w:val="-1"/>
                <w:sz w:val="18"/>
                <w:szCs w:val="16"/>
              </w:rPr>
            </w:pPr>
          </w:p>
          <w:p w:rsidR="008004DD" w:rsidRDefault="008004DD" w:rsidP="008004DD">
            <w:pPr>
              <w:wordWrap w:val="0"/>
              <w:spacing w:before="119" w:line="238" w:lineRule="exact"/>
              <w:rPr>
                <w:spacing w:val="-1"/>
                <w:sz w:val="18"/>
                <w:szCs w:val="16"/>
              </w:rPr>
            </w:pPr>
            <w:r w:rsidRPr="009C0B54">
              <w:rPr>
                <w:rFonts w:hint="eastAsia"/>
                <w:spacing w:val="-1"/>
                <w:sz w:val="18"/>
                <w:szCs w:val="18"/>
              </w:rPr>
              <w:t>約</w:t>
            </w:r>
            <w:r w:rsidRPr="009C0B54">
              <w:rPr>
                <w:rFonts w:hint="eastAsia"/>
                <w:spacing w:val="-1"/>
                <w:sz w:val="18"/>
                <w:szCs w:val="18"/>
              </w:rPr>
              <w:t>30</w:t>
            </w:r>
            <w:r w:rsidRPr="009C0B54">
              <w:rPr>
                <w:rFonts w:hint="eastAsia"/>
                <w:spacing w:val="-1"/>
                <w:sz w:val="18"/>
                <w:szCs w:val="18"/>
              </w:rPr>
              <w:t>名</w:t>
            </w:r>
          </w:p>
          <w:p w:rsidR="008004DD" w:rsidRPr="009C0B54" w:rsidRDefault="008004DD" w:rsidP="008004DD">
            <w:pPr>
              <w:wordWrap w:val="0"/>
              <w:spacing w:before="119" w:line="238" w:lineRule="exact"/>
              <w:rPr>
                <w:rFonts w:hint="eastAsia"/>
                <w:spacing w:val="-1"/>
                <w:sz w:val="18"/>
                <w:szCs w:val="16"/>
              </w:rPr>
            </w:pPr>
          </w:p>
          <w:p w:rsidR="00CF7341" w:rsidRPr="009C0B54" w:rsidRDefault="00CF7341" w:rsidP="00CF7341">
            <w:pPr>
              <w:wordWrap w:val="0"/>
              <w:spacing w:before="119" w:line="238" w:lineRule="exact"/>
              <w:jc w:val="center"/>
              <w:rPr>
                <w:rFonts w:hint="eastAsia"/>
                <w:spacing w:val="-1"/>
              </w:rPr>
            </w:pPr>
          </w:p>
        </w:tc>
        <w:tc>
          <w:tcPr>
            <w:tcW w:w="810" w:type="dxa"/>
            <w:vAlign w:val="center"/>
          </w:tcPr>
          <w:p w:rsidR="00CF7341" w:rsidRPr="00137103" w:rsidRDefault="00CF7341" w:rsidP="00CF7341">
            <w:pPr>
              <w:spacing w:line="200" w:lineRule="exact"/>
              <w:rPr>
                <w:rFonts w:asciiTheme="minorEastAsia" w:hAnsiTheme="minorEastAsia"/>
                <w:szCs w:val="21"/>
              </w:rPr>
            </w:pPr>
            <w:r w:rsidRPr="009C0B54">
              <w:rPr>
                <w:rFonts w:hint="eastAsia"/>
                <w:spacing w:val="-1"/>
              </w:rPr>
              <w:t>34</w:t>
            </w:r>
          </w:p>
        </w:tc>
      </w:tr>
    </w:tbl>
    <w:p w:rsidR="00137103" w:rsidRDefault="00137103"/>
    <w:p w:rsidR="00E15B4E" w:rsidRDefault="00E15B4E" w:rsidP="00E15B4E">
      <w:r>
        <w:rPr>
          <w:rFonts w:hint="eastAsia"/>
        </w:rPr>
        <w:t>（２）その他の事業</w:t>
      </w:r>
      <w:r w:rsidR="001B6FD4">
        <w:rPr>
          <w:rFonts w:hint="eastAsia"/>
        </w:rPr>
        <w:t xml:space="preserve">　</w:t>
      </w:r>
      <w:r w:rsidR="006336E9">
        <w:rPr>
          <w:rFonts w:hint="eastAsia"/>
        </w:rPr>
        <w:t xml:space="preserve">　　　　　　　　　　　　　　　　　　　</w:t>
      </w:r>
      <w:r w:rsidR="001B6FD4" w:rsidRPr="001B6FD4">
        <w:rPr>
          <w:rFonts w:hint="eastAsia"/>
        </w:rPr>
        <w:t>（事業費の総費用【</w:t>
      </w:r>
      <w:r w:rsidR="00604B96">
        <w:rPr>
          <w:rFonts w:hint="eastAsia"/>
        </w:rPr>
        <w:t xml:space="preserve">　　　　</w:t>
      </w:r>
      <w:r w:rsidR="001B6FD4" w:rsidRPr="001B6FD4">
        <w:rPr>
          <w:rFonts w:hint="eastAsia"/>
        </w:rPr>
        <w:t>】千円）</w:t>
      </w:r>
    </w:p>
    <w:tbl>
      <w:tblPr>
        <w:tblStyle w:val="a7"/>
        <w:tblW w:w="0" w:type="auto"/>
        <w:tblCellMar>
          <w:left w:w="57" w:type="dxa"/>
          <w:right w:w="57" w:type="dxa"/>
        </w:tblCellMar>
        <w:tblLook w:val="04A0" w:firstRow="1" w:lastRow="0" w:firstColumn="1" w:lastColumn="0" w:noHBand="0" w:noVBand="1"/>
      </w:tblPr>
      <w:tblGrid>
        <w:gridCol w:w="1458"/>
        <w:gridCol w:w="4421"/>
        <w:gridCol w:w="963"/>
        <w:gridCol w:w="963"/>
        <w:gridCol w:w="964"/>
        <w:gridCol w:w="967"/>
      </w:tblGrid>
      <w:tr w:rsidR="00E15B4E" w:rsidTr="00E15B4E">
        <w:tc>
          <w:tcPr>
            <w:tcW w:w="1475" w:type="dxa"/>
            <w:vAlign w:val="center"/>
          </w:tcPr>
          <w:p w:rsidR="00E15B4E" w:rsidRDefault="00E15B4E" w:rsidP="00804B64">
            <w:pPr>
              <w:spacing w:line="200" w:lineRule="exact"/>
              <w:jc w:val="center"/>
            </w:pPr>
            <w:r>
              <w:rPr>
                <w:rFonts w:hint="eastAsia"/>
              </w:rPr>
              <w:t>定款に記載</w:t>
            </w:r>
          </w:p>
          <w:p w:rsidR="00E15B4E" w:rsidRDefault="00E15B4E" w:rsidP="00804B64">
            <w:pPr>
              <w:spacing w:line="200" w:lineRule="exact"/>
              <w:jc w:val="center"/>
            </w:pPr>
            <w:r>
              <w:rPr>
                <w:rFonts w:hint="eastAsia"/>
              </w:rPr>
              <w:t>された</w:t>
            </w:r>
          </w:p>
          <w:p w:rsidR="00E15B4E" w:rsidRDefault="00E15B4E" w:rsidP="00804B64">
            <w:pPr>
              <w:spacing w:line="200" w:lineRule="exact"/>
              <w:jc w:val="center"/>
            </w:pPr>
            <w:r>
              <w:rPr>
                <w:rFonts w:hint="eastAsia"/>
              </w:rPr>
              <w:t>事業名</w:t>
            </w:r>
          </w:p>
        </w:tc>
        <w:tc>
          <w:tcPr>
            <w:tcW w:w="4479" w:type="dxa"/>
            <w:vAlign w:val="center"/>
          </w:tcPr>
          <w:p w:rsidR="00E15B4E" w:rsidRDefault="00E15B4E" w:rsidP="00804B64">
            <w:pPr>
              <w:spacing w:line="200" w:lineRule="exact"/>
              <w:jc w:val="center"/>
            </w:pPr>
            <w:r>
              <w:rPr>
                <w:rFonts w:hint="eastAsia"/>
              </w:rPr>
              <w:t>事業内容</w:t>
            </w:r>
          </w:p>
        </w:tc>
        <w:tc>
          <w:tcPr>
            <w:tcW w:w="972" w:type="dxa"/>
            <w:vAlign w:val="center"/>
          </w:tcPr>
          <w:p w:rsidR="00E15B4E" w:rsidRDefault="00E15B4E" w:rsidP="00804B64">
            <w:pPr>
              <w:spacing w:line="200" w:lineRule="exact"/>
              <w:jc w:val="center"/>
            </w:pPr>
            <w:r>
              <w:rPr>
                <w:rFonts w:hint="eastAsia"/>
              </w:rPr>
              <w:t>日時</w:t>
            </w:r>
          </w:p>
        </w:tc>
        <w:tc>
          <w:tcPr>
            <w:tcW w:w="972" w:type="dxa"/>
            <w:vAlign w:val="center"/>
          </w:tcPr>
          <w:p w:rsidR="00E15B4E" w:rsidRDefault="00E15B4E" w:rsidP="00804B64">
            <w:pPr>
              <w:spacing w:line="200" w:lineRule="exact"/>
              <w:jc w:val="center"/>
            </w:pPr>
            <w:r>
              <w:rPr>
                <w:rFonts w:hint="eastAsia"/>
              </w:rPr>
              <w:t>場所</w:t>
            </w:r>
          </w:p>
        </w:tc>
        <w:tc>
          <w:tcPr>
            <w:tcW w:w="973" w:type="dxa"/>
            <w:vAlign w:val="center"/>
          </w:tcPr>
          <w:p w:rsidR="00E15B4E" w:rsidRDefault="00E15B4E" w:rsidP="00804B64">
            <w:pPr>
              <w:spacing w:line="200" w:lineRule="exact"/>
              <w:jc w:val="center"/>
            </w:pPr>
            <w:r>
              <w:rPr>
                <w:rFonts w:hint="eastAsia"/>
              </w:rPr>
              <w:t>従事者</w:t>
            </w:r>
          </w:p>
          <w:p w:rsidR="00E15B4E" w:rsidRDefault="00E15B4E" w:rsidP="00804B64">
            <w:pPr>
              <w:spacing w:line="200" w:lineRule="exact"/>
              <w:jc w:val="center"/>
            </w:pPr>
            <w:r>
              <w:rPr>
                <w:rFonts w:hint="eastAsia"/>
              </w:rPr>
              <w:t>人数</w:t>
            </w:r>
          </w:p>
        </w:tc>
        <w:tc>
          <w:tcPr>
            <w:tcW w:w="973" w:type="dxa"/>
            <w:vAlign w:val="center"/>
          </w:tcPr>
          <w:p w:rsidR="00E15B4E" w:rsidRDefault="00E15B4E" w:rsidP="00804B64">
            <w:pPr>
              <w:spacing w:line="200" w:lineRule="exact"/>
              <w:jc w:val="center"/>
            </w:pPr>
            <w:r>
              <w:rPr>
                <w:rFonts w:hint="eastAsia"/>
              </w:rPr>
              <w:t>事業費</w:t>
            </w:r>
          </w:p>
          <w:p w:rsidR="00E15B4E" w:rsidRDefault="00E15B4E" w:rsidP="00804B64">
            <w:pPr>
              <w:spacing w:line="200" w:lineRule="exact"/>
              <w:jc w:val="center"/>
            </w:pPr>
            <w:r>
              <w:rPr>
                <w:rFonts w:hint="eastAsia"/>
              </w:rPr>
              <w:t>（千円）</w:t>
            </w:r>
          </w:p>
        </w:tc>
      </w:tr>
      <w:tr w:rsidR="00137103" w:rsidTr="00194852">
        <w:trPr>
          <w:trHeight w:val="1134"/>
        </w:trPr>
        <w:tc>
          <w:tcPr>
            <w:tcW w:w="1475" w:type="dxa"/>
          </w:tcPr>
          <w:p w:rsidR="00137103" w:rsidRPr="00137103" w:rsidRDefault="008004DD" w:rsidP="00E608CC">
            <w:pPr>
              <w:rPr>
                <w:rFonts w:asciiTheme="minorEastAsia" w:hAnsiTheme="minorEastAsia"/>
              </w:rPr>
            </w:pPr>
            <w:r>
              <w:rPr>
                <w:rFonts w:asciiTheme="minorEastAsia" w:hAnsiTheme="minorEastAsia" w:hint="eastAsia"/>
              </w:rPr>
              <w:t>なし</w:t>
            </w:r>
          </w:p>
        </w:tc>
        <w:tc>
          <w:tcPr>
            <w:tcW w:w="4479" w:type="dxa"/>
          </w:tcPr>
          <w:p w:rsidR="00137103" w:rsidRPr="00137103" w:rsidRDefault="00137103" w:rsidP="00E608CC">
            <w:pPr>
              <w:rPr>
                <w:rFonts w:asciiTheme="minorEastAsia" w:hAnsiTheme="minorEastAsia"/>
              </w:rPr>
            </w:pPr>
          </w:p>
        </w:tc>
        <w:tc>
          <w:tcPr>
            <w:tcW w:w="972" w:type="dxa"/>
            <w:vAlign w:val="center"/>
          </w:tcPr>
          <w:p w:rsidR="00137103" w:rsidRPr="00137103" w:rsidRDefault="00137103">
            <w:pPr>
              <w:rPr>
                <w:rFonts w:asciiTheme="minorEastAsia" w:hAnsiTheme="minorEastAsia" w:cs="ＭＳ Ｐゴシック"/>
                <w:szCs w:val="21"/>
              </w:rPr>
            </w:pPr>
          </w:p>
        </w:tc>
        <w:tc>
          <w:tcPr>
            <w:tcW w:w="972" w:type="dxa"/>
            <w:vAlign w:val="center"/>
          </w:tcPr>
          <w:p w:rsidR="00137103" w:rsidRPr="00137103" w:rsidRDefault="00137103">
            <w:pPr>
              <w:jc w:val="center"/>
              <w:rPr>
                <w:rFonts w:asciiTheme="minorEastAsia" w:hAnsiTheme="minorEastAsia" w:cs="ＭＳ Ｐゴシック"/>
                <w:szCs w:val="21"/>
              </w:rPr>
            </w:pPr>
          </w:p>
        </w:tc>
        <w:tc>
          <w:tcPr>
            <w:tcW w:w="973" w:type="dxa"/>
          </w:tcPr>
          <w:p w:rsidR="00137103" w:rsidRPr="00137103" w:rsidRDefault="00137103" w:rsidP="009C4E48">
            <w:pPr>
              <w:rPr>
                <w:rFonts w:asciiTheme="minorEastAsia" w:hAnsiTheme="minorEastAsia"/>
              </w:rPr>
            </w:pPr>
          </w:p>
        </w:tc>
        <w:tc>
          <w:tcPr>
            <w:tcW w:w="973" w:type="dxa"/>
          </w:tcPr>
          <w:p w:rsidR="00137103" w:rsidRPr="00137103" w:rsidRDefault="00137103" w:rsidP="009C4E48">
            <w:pPr>
              <w:rPr>
                <w:rFonts w:asciiTheme="minorEastAsia" w:hAnsiTheme="minorEastAsia"/>
              </w:rPr>
            </w:pPr>
          </w:p>
        </w:tc>
      </w:tr>
    </w:tbl>
    <w:p w:rsidR="00E15B4E" w:rsidRDefault="00E15B4E">
      <w:bookmarkStart w:id="0" w:name="_GoBack"/>
      <w:bookmarkEnd w:id="0"/>
    </w:p>
    <w:sectPr w:rsidR="00E15B4E" w:rsidSect="00375302">
      <w:headerReference w:type="firs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F6" w:rsidRDefault="005169F6" w:rsidP="00375302">
      <w:r>
        <w:separator/>
      </w:r>
    </w:p>
  </w:endnote>
  <w:endnote w:type="continuationSeparator" w:id="0">
    <w:p w:rsidR="005169F6" w:rsidRDefault="005169F6" w:rsidP="0037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F6" w:rsidRDefault="005169F6" w:rsidP="00375302">
      <w:r>
        <w:separator/>
      </w:r>
    </w:p>
  </w:footnote>
  <w:footnote w:type="continuationSeparator" w:id="0">
    <w:p w:rsidR="005169F6" w:rsidRDefault="005169F6" w:rsidP="00375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302" w:rsidRDefault="00375302">
    <w:pPr>
      <w:pStyle w:val="a3"/>
    </w:pPr>
    <w:r>
      <w:rPr>
        <w:rFonts w:hint="eastAsia"/>
        <w:noProof/>
      </w:rPr>
      <mc:AlternateContent>
        <mc:Choice Requires="wps">
          <w:drawing>
            <wp:anchor distT="0" distB="0" distL="114300" distR="114300" simplePos="0" relativeHeight="251659264" behindDoc="0" locked="0" layoutInCell="1" allowOverlap="1" wp14:anchorId="14B1011F" wp14:editId="6584B270">
              <wp:simplePos x="0" y="0"/>
              <wp:positionH relativeFrom="column">
                <wp:posOffset>4556760</wp:posOffset>
              </wp:positionH>
              <wp:positionV relativeFrom="paragraph">
                <wp:posOffset>116205</wp:posOffset>
              </wp:positionV>
              <wp:extent cx="1784350" cy="38735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1784350" cy="387350"/>
                      </a:xfrm>
                      <a:prstGeom prst="rect">
                        <a:avLst/>
                      </a:prstGeom>
                      <a:solidFill>
                        <a:sysClr val="window" lastClr="FFFFFF"/>
                      </a:solidFill>
                      <a:ln w="6350">
                        <a:solidFill>
                          <a:prstClr val="black"/>
                        </a:solidFill>
                      </a:ln>
                      <a:effectLst/>
                    </wps:spPr>
                    <wps:txbx>
                      <w:txbxContent>
                        <w:p w:rsidR="00375302" w:rsidRPr="003A53B6" w:rsidRDefault="00D37C88" w:rsidP="00375302">
                          <w:pPr>
                            <w:jc w:val="distribute"/>
                            <w:rPr>
                              <w:sz w:val="28"/>
                              <w:szCs w:val="24"/>
                            </w:rPr>
                          </w:pPr>
                          <w:r w:rsidRPr="003A53B6">
                            <w:rPr>
                              <w:rFonts w:ascii="ＭＳ ゴシック" w:eastAsia="ＭＳ ゴシック" w:hAnsi="ＭＳ ゴシック" w:hint="eastAsia"/>
                              <w:sz w:val="28"/>
                              <w:szCs w:val="24"/>
                            </w:rPr>
                            <w:t>事業報告</w:t>
                          </w:r>
                          <w:r w:rsidR="00375302" w:rsidRPr="003A53B6">
                            <w:rPr>
                              <w:rFonts w:ascii="ＭＳ ゴシック" w:eastAsia="ＭＳ ゴシック" w:hAnsi="ＭＳ ゴシック" w:hint="eastAsia"/>
                              <w:sz w:val="28"/>
                              <w:szCs w:val="24"/>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B1011F" id="_x0000_t202" coordsize="21600,21600" o:spt="202" path="m,l,21600r21600,l21600,xe">
              <v:stroke joinstyle="miter"/>
              <v:path gradientshapeok="t" o:connecttype="rect"/>
            </v:shapetype>
            <v:shape id="テキスト ボックス 2" o:spid="_x0000_s1027" type="#_x0000_t202" style="position:absolute;left:0;text-align:left;margin-left:358.8pt;margin-top:9.15pt;width:140.5pt;height: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" fillcolor="window" strokeweight=".5pt">
              <v:textbox>
                <w:txbxContent>
                  <w:p w:rsidR="00375302" w:rsidRPr="003A53B6" w:rsidRDefault="00D37C88" w:rsidP="00375302">
                    <w:pPr>
                      <w:jc w:val="distribute"/>
                      <w:rPr>
                        <w:sz w:val="28"/>
                        <w:szCs w:val="24"/>
                      </w:rPr>
                    </w:pPr>
                    <w:r w:rsidRPr="003A53B6">
                      <w:rPr>
                        <w:rFonts w:ascii="ＭＳ ゴシック" w:eastAsia="ＭＳ ゴシック" w:hAnsi="ＭＳ ゴシック" w:hint="eastAsia"/>
                        <w:sz w:val="28"/>
                        <w:szCs w:val="24"/>
                      </w:rPr>
                      <w:t>事業報告</w:t>
                    </w:r>
                    <w:r w:rsidR="00375302" w:rsidRPr="003A53B6">
                      <w:rPr>
                        <w:rFonts w:ascii="ＭＳ ゴシック" w:eastAsia="ＭＳ ゴシック" w:hAnsi="ＭＳ ゴシック" w:hint="eastAsia"/>
                        <w:sz w:val="28"/>
                        <w:szCs w:val="24"/>
                      </w:rPr>
                      <w:t>用</w:t>
                    </w:r>
                  </w:p>
                </w:txbxContent>
              </v:textbox>
            </v:shape>
          </w:pict>
        </mc:Fallback>
      </mc:AlternateContent>
    </w:r>
    <w:r>
      <w:rPr>
        <w:rFonts w:hint="eastAsia"/>
      </w:rPr>
      <w:t>書式第</w:t>
    </w:r>
    <w:r w:rsidR="00281CA8">
      <w:rPr>
        <w:rFonts w:hint="eastAsia"/>
      </w:rPr>
      <w:t>１２</w:t>
    </w:r>
    <w:r w:rsidRPr="00375302">
      <w:rPr>
        <w:rFonts w:hint="eastAsia"/>
      </w:rPr>
      <w:t>号（法第</w:t>
    </w:r>
    <w:r w:rsidR="00D37C88">
      <w:rPr>
        <w:rFonts w:hint="eastAsia"/>
      </w:rPr>
      <w:t>２８</w:t>
    </w:r>
    <w:r w:rsidRPr="00375302">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02"/>
    <w:rsid w:val="00137103"/>
    <w:rsid w:val="001B6FD4"/>
    <w:rsid w:val="00281CA8"/>
    <w:rsid w:val="002B539D"/>
    <w:rsid w:val="00375302"/>
    <w:rsid w:val="003A53B6"/>
    <w:rsid w:val="004B551C"/>
    <w:rsid w:val="005169F6"/>
    <w:rsid w:val="00534DA9"/>
    <w:rsid w:val="00604B96"/>
    <w:rsid w:val="006336E9"/>
    <w:rsid w:val="007B1732"/>
    <w:rsid w:val="008004DD"/>
    <w:rsid w:val="009A2126"/>
    <w:rsid w:val="00AA7655"/>
    <w:rsid w:val="00B43D50"/>
    <w:rsid w:val="00B84111"/>
    <w:rsid w:val="00C512E8"/>
    <w:rsid w:val="00CF7341"/>
    <w:rsid w:val="00D37C88"/>
    <w:rsid w:val="00E15B4E"/>
    <w:rsid w:val="00E8302D"/>
    <w:rsid w:val="00F82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7E360B8-EB35-4A5F-8BCD-A2C0817A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302"/>
    <w:pPr>
      <w:tabs>
        <w:tab w:val="center" w:pos="4252"/>
        <w:tab w:val="right" w:pos="8504"/>
      </w:tabs>
      <w:snapToGrid w:val="0"/>
    </w:pPr>
  </w:style>
  <w:style w:type="character" w:customStyle="1" w:styleId="a4">
    <w:name w:val="ヘッダー (文字)"/>
    <w:basedOn w:val="a0"/>
    <w:link w:val="a3"/>
    <w:uiPriority w:val="99"/>
    <w:rsid w:val="00375302"/>
  </w:style>
  <w:style w:type="paragraph" w:styleId="a5">
    <w:name w:val="footer"/>
    <w:basedOn w:val="a"/>
    <w:link w:val="a6"/>
    <w:uiPriority w:val="99"/>
    <w:unhideWhenUsed/>
    <w:rsid w:val="00375302"/>
    <w:pPr>
      <w:tabs>
        <w:tab w:val="center" w:pos="4252"/>
        <w:tab w:val="right" w:pos="8504"/>
      </w:tabs>
      <w:snapToGrid w:val="0"/>
    </w:pPr>
  </w:style>
  <w:style w:type="character" w:customStyle="1" w:styleId="a6">
    <w:name w:val="フッター (文字)"/>
    <w:basedOn w:val="a0"/>
    <w:link w:val="a5"/>
    <w:uiPriority w:val="99"/>
    <w:rsid w:val="00375302"/>
  </w:style>
  <w:style w:type="table" w:styleId="a7">
    <w:name w:val="Table Grid"/>
    <w:basedOn w:val="a1"/>
    <w:uiPriority w:val="59"/>
    <w:rsid w:val="0037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371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6486">
      <w:bodyDiv w:val="1"/>
      <w:marLeft w:val="0"/>
      <w:marRight w:val="0"/>
      <w:marTop w:val="0"/>
      <w:marBottom w:val="0"/>
      <w:divBdr>
        <w:top w:val="none" w:sz="0" w:space="0" w:color="auto"/>
        <w:left w:val="none" w:sz="0" w:space="0" w:color="auto"/>
        <w:bottom w:val="none" w:sz="0" w:space="0" w:color="auto"/>
        <w:right w:val="none" w:sz="0" w:space="0" w:color="auto"/>
      </w:divBdr>
    </w:div>
    <w:div w:id="411582508">
      <w:bodyDiv w:val="1"/>
      <w:marLeft w:val="0"/>
      <w:marRight w:val="0"/>
      <w:marTop w:val="0"/>
      <w:marBottom w:val="0"/>
      <w:divBdr>
        <w:top w:val="none" w:sz="0" w:space="0" w:color="auto"/>
        <w:left w:val="none" w:sz="0" w:space="0" w:color="auto"/>
        <w:bottom w:val="none" w:sz="0" w:space="0" w:color="auto"/>
        <w:right w:val="none" w:sz="0" w:space="0" w:color="auto"/>
      </w:divBdr>
    </w:div>
    <w:div w:id="1502235447">
      <w:bodyDiv w:val="1"/>
      <w:marLeft w:val="0"/>
      <w:marRight w:val="0"/>
      <w:marTop w:val="0"/>
      <w:marBottom w:val="0"/>
      <w:divBdr>
        <w:top w:val="none" w:sz="0" w:space="0" w:color="auto"/>
        <w:left w:val="none" w:sz="0" w:space="0" w:color="auto"/>
        <w:bottom w:val="none" w:sz="0" w:space="0" w:color="auto"/>
        <w:right w:val="none" w:sz="0" w:space="0" w:color="auto"/>
      </w:divBdr>
    </w:div>
    <w:div w:id="18924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C950-7F68-4BA4-99AA-25671724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CHPC789</cp:lastModifiedBy>
  <cp:revision>4</cp:revision>
  <cp:lastPrinted>2018-11-07T01:49:00Z</cp:lastPrinted>
  <dcterms:created xsi:type="dcterms:W3CDTF">2019-06-26T10:23:00Z</dcterms:created>
  <dcterms:modified xsi:type="dcterms:W3CDTF">2019-06-26T10:36:00Z</dcterms:modified>
</cp:coreProperties>
</file>